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606" w:type="dxa"/>
        <w:tblLook w:val="04A0" w:firstRow="1" w:lastRow="0" w:firstColumn="1" w:lastColumn="0" w:noHBand="0" w:noVBand="1"/>
      </w:tblPr>
      <w:tblGrid>
        <w:gridCol w:w="9606"/>
      </w:tblGrid>
      <w:tr w:rsidR="00800396" w:rsidRPr="00906AA2" w14:paraId="1AE4D961" w14:textId="77777777" w:rsidTr="005F58FB">
        <w:trPr>
          <w:trHeight w:val="836"/>
        </w:trPr>
        <w:tc>
          <w:tcPr>
            <w:tcW w:w="9606" w:type="dxa"/>
            <w:shd w:val="clear" w:color="auto" w:fill="F2F2F2" w:themeFill="background1" w:themeFillShade="F2"/>
            <w:vAlign w:val="center"/>
          </w:tcPr>
          <w:p w14:paraId="102B62F2" w14:textId="77777777" w:rsidR="00800396" w:rsidRPr="00906AA2" w:rsidRDefault="00800396" w:rsidP="00800396">
            <w:pPr>
              <w:pStyle w:val="Default"/>
              <w:jc w:val="center"/>
              <w:rPr>
                <w:rFonts w:asciiTheme="minorHAnsi" w:hAnsiTheme="minorHAnsi"/>
                <w:sz w:val="28"/>
                <w:szCs w:val="28"/>
              </w:rPr>
            </w:pPr>
            <w:r w:rsidRPr="00906AA2">
              <w:rPr>
                <w:rFonts w:asciiTheme="minorHAnsi" w:hAnsiTheme="minorHAnsi"/>
                <w:b/>
                <w:bCs/>
                <w:sz w:val="28"/>
                <w:szCs w:val="28"/>
              </w:rPr>
              <w:t>Dokumentation von Erste-Hilfe-Leistungen</w:t>
            </w:r>
          </w:p>
          <w:p w14:paraId="6B7FA4DE" w14:textId="77777777" w:rsidR="00800396" w:rsidRPr="00906AA2" w:rsidRDefault="00800396" w:rsidP="00800396">
            <w:pPr>
              <w:jc w:val="center"/>
            </w:pPr>
            <w:r w:rsidRPr="00906AA2">
              <w:rPr>
                <w:sz w:val="23"/>
                <w:szCs w:val="23"/>
              </w:rPr>
              <w:t>(§24 Abs. 6 DGUV Vorschrift 1 „Grundsätze der Prävention“)</w:t>
            </w:r>
          </w:p>
        </w:tc>
      </w:tr>
      <w:tr w:rsidR="00800396" w:rsidRPr="00906AA2" w14:paraId="78346703" w14:textId="77777777" w:rsidTr="00E040FF">
        <w:trPr>
          <w:trHeight w:val="505"/>
        </w:trPr>
        <w:tc>
          <w:tcPr>
            <w:tcW w:w="9606" w:type="dxa"/>
            <w:shd w:val="clear" w:color="auto" w:fill="7F7F7F" w:themeFill="text1" w:themeFillTint="80"/>
            <w:vAlign w:val="center"/>
          </w:tcPr>
          <w:p w14:paraId="5874141C" w14:textId="77777777" w:rsidR="00800396" w:rsidRPr="00906AA2" w:rsidRDefault="00800396" w:rsidP="00906AA2">
            <w:pPr>
              <w:jc w:val="center"/>
              <w:rPr>
                <w:color w:val="FFFFFF" w:themeColor="background1"/>
              </w:rPr>
            </w:pPr>
            <w:r w:rsidRPr="00906AA2">
              <w:rPr>
                <w:color w:val="FFFFFF" w:themeColor="background1"/>
                <w:sz w:val="23"/>
                <w:szCs w:val="23"/>
              </w:rPr>
              <w:t>Angaben zum Hergang des Unfalls bzw. des Gesundheitsschadens</w:t>
            </w:r>
          </w:p>
        </w:tc>
      </w:tr>
      <w:tr w:rsidR="00800396" w:rsidRPr="00906AA2" w14:paraId="55A792BD" w14:textId="77777777" w:rsidTr="005F58FB">
        <w:trPr>
          <w:trHeight w:val="1037"/>
        </w:trPr>
        <w:tc>
          <w:tcPr>
            <w:tcW w:w="9606" w:type="dxa"/>
          </w:tcPr>
          <w:p w14:paraId="0D60CD10" w14:textId="77777777" w:rsidR="00800396" w:rsidRPr="00906AA2" w:rsidRDefault="00800396" w:rsidP="00906AA2">
            <w:pPr>
              <w:spacing w:before="120"/>
            </w:pPr>
            <w:r w:rsidRPr="00906AA2">
              <w:rPr>
                <w:sz w:val="23"/>
                <w:szCs w:val="23"/>
              </w:rPr>
              <w:t>Name der verletzten bzw. erkrankten Person</w:t>
            </w:r>
          </w:p>
        </w:tc>
      </w:tr>
      <w:tr w:rsidR="00800396" w:rsidRPr="00906AA2" w14:paraId="7A438651" w14:textId="77777777" w:rsidTr="005F58FB">
        <w:trPr>
          <w:trHeight w:val="833"/>
        </w:trPr>
        <w:tc>
          <w:tcPr>
            <w:tcW w:w="9606" w:type="dxa"/>
          </w:tcPr>
          <w:p w14:paraId="18B531C8" w14:textId="77777777" w:rsidR="00800396" w:rsidRPr="00906AA2" w:rsidRDefault="00800396" w:rsidP="00906AA2">
            <w:pPr>
              <w:spacing w:before="120"/>
              <w:rPr>
                <w:sz w:val="23"/>
                <w:szCs w:val="23"/>
              </w:rPr>
            </w:pPr>
            <w:r w:rsidRPr="00906AA2">
              <w:rPr>
                <w:sz w:val="23"/>
                <w:szCs w:val="23"/>
              </w:rPr>
              <w:t>Datum/Uhrzeit</w:t>
            </w:r>
          </w:p>
        </w:tc>
      </w:tr>
      <w:tr w:rsidR="00800396" w:rsidRPr="00906AA2" w14:paraId="00038F7B" w14:textId="77777777" w:rsidTr="005F58FB">
        <w:trPr>
          <w:trHeight w:val="1129"/>
        </w:trPr>
        <w:tc>
          <w:tcPr>
            <w:tcW w:w="9606" w:type="dxa"/>
          </w:tcPr>
          <w:p w14:paraId="0B84C844" w14:textId="77777777" w:rsidR="00800396" w:rsidRPr="00906AA2" w:rsidRDefault="00800396" w:rsidP="00906AA2">
            <w:pPr>
              <w:spacing w:before="120"/>
              <w:rPr>
                <w:sz w:val="23"/>
                <w:szCs w:val="23"/>
              </w:rPr>
            </w:pPr>
            <w:r w:rsidRPr="00906AA2">
              <w:rPr>
                <w:sz w:val="23"/>
                <w:szCs w:val="23"/>
              </w:rPr>
              <w:t>Ort (Unternehmensteil)</w:t>
            </w:r>
          </w:p>
        </w:tc>
      </w:tr>
      <w:tr w:rsidR="00800396" w:rsidRPr="00906AA2" w14:paraId="6787C62E" w14:textId="77777777" w:rsidTr="005F58FB">
        <w:trPr>
          <w:trHeight w:val="2524"/>
        </w:trPr>
        <w:tc>
          <w:tcPr>
            <w:tcW w:w="9606" w:type="dxa"/>
          </w:tcPr>
          <w:p w14:paraId="23A40CB2" w14:textId="77777777" w:rsidR="00800396" w:rsidRPr="00906AA2" w:rsidRDefault="00800396" w:rsidP="00906AA2">
            <w:pPr>
              <w:spacing w:before="120"/>
              <w:rPr>
                <w:sz w:val="23"/>
                <w:szCs w:val="23"/>
              </w:rPr>
            </w:pPr>
            <w:r w:rsidRPr="00906AA2">
              <w:rPr>
                <w:sz w:val="23"/>
                <w:szCs w:val="23"/>
              </w:rPr>
              <w:t>Hergang</w:t>
            </w:r>
          </w:p>
        </w:tc>
      </w:tr>
      <w:tr w:rsidR="00800396" w:rsidRPr="00906AA2" w14:paraId="23179EAB" w14:textId="77777777" w:rsidTr="005F58FB">
        <w:trPr>
          <w:trHeight w:val="1285"/>
        </w:trPr>
        <w:tc>
          <w:tcPr>
            <w:tcW w:w="9606" w:type="dxa"/>
          </w:tcPr>
          <w:p w14:paraId="5ECABF3E" w14:textId="77777777" w:rsidR="00800396" w:rsidRPr="00906AA2" w:rsidRDefault="00800396" w:rsidP="00906AA2">
            <w:pPr>
              <w:spacing w:before="120"/>
              <w:rPr>
                <w:sz w:val="23"/>
                <w:szCs w:val="23"/>
              </w:rPr>
            </w:pPr>
            <w:r w:rsidRPr="00906AA2">
              <w:rPr>
                <w:sz w:val="23"/>
                <w:szCs w:val="23"/>
              </w:rPr>
              <w:t>Art und Umfang der Verletzung/Erkrankung</w:t>
            </w:r>
          </w:p>
        </w:tc>
      </w:tr>
      <w:tr w:rsidR="00800396" w:rsidRPr="00906AA2" w14:paraId="092B21E5" w14:textId="77777777" w:rsidTr="005F58FB">
        <w:trPr>
          <w:trHeight w:val="1122"/>
        </w:trPr>
        <w:tc>
          <w:tcPr>
            <w:tcW w:w="9606" w:type="dxa"/>
          </w:tcPr>
          <w:p w14:paraId="5C2EC43C" w14:textId="77777777" w:rsidR="00800396" w:rsidRPr="00906AA2" w:rsidRDefault="00800396" w:rsidP="00906AA2">
            <w:pPr>
              <w:spacing w:before="120"/>
              <w:rPr>
                <w:sz w:val="23"/>
                <w:szCs w:val="23"/>
              </w:rPr>
            </w:pPr>
            <w:r w:rsidRPr="00906AA2">
              <w:rPr>
                <w:sz w:val="23"/>
                <w:szCs w:val="23"/>
              </w:rPr>
              <w:t>Name der Zeugen</w:t>
            </w:r>
          </w:p>
        </w:tc>
      </w:tr>
      <w:tr w:rsidR="00800396" w:rsidRPr="00906AA2" w14:paraId="1D85E062" w14:textId="77777777" w:rsidTr="00E040FF">
        <w:trPr>
          <w:trHeight w:val="482"/>
        </w:trPr>
        <w:tc>
          <w:tcPr>
            <w:tcW w:w="9606" w:type="dxa"/>
            <w:shd w:val="clear" w:color="auto" w:fill="7F7F7F" w:themeFill="text1" w:themeFillTint="80"/>
            <w:vAlign w:val="center"/>
          </w:tcPr>
          <w:p w14:paraId="56BFF77A" w14:textId="77777777" w:rsidR="00800396" w:rsidRPr="00906AA2" w:rsidRDefault="00800396" w:rsidP="00800396">
            <w:pPr>
              <w:jc w:val="center"/>
              <w:rPr>
                <w:color w:val="FFFFFF" w:themeColor="background1"/>
                <w:sz w:val="23"/>
                <w:szCs w:val="23"/>
              </w:rPr>
            </w:pPr>
            <w:r w:rsidRPr="00906AA2">
              <w:rPr>
                <w:color w:val="FFFFFF" w:themeColor="background1"/>
                <w:sz w:val="23"/>
                <w:szCs w:val="23"/>
              </w:rPr>
              <w:t>Erste-Hilfe-Leistungen</w:t>
            </w:r>
          </w:p>
        </w:tc>
      </w:tr>
      <w:tr w:rsidR="00800396" w:rsidRPr="00906AA2" w14:paraId="2CA1405E" w14:textId="77777777" w:rsidTr="005F58FB">
        <w:trPr>
          <w:trHeight w:val="844"/>
        </w:trPr>
        <w:tc>
          <w:tcPr>
            <w:tcW w:w="9606" w:type="dxa"/>
          </w:tcPr>
          <w:p w14:paraId="33FDDA02" w14:textId="77777777" w:rsidR="00800396" w:rsidRPr="00906AA2" w:rsidRDefault="00800396" w:rsidP="00906AA2">
            <w:pPr>
              <w:spacing w:before="120"/>
              <w:rPr>
                <w:sz w:val="23"/>
                <w:szCs w:val="23"/>
              </w:rPr>
            </w:pPr>
            <w:r w:rsidRPr="00906AA2">
              <w:rPr>
                <w:sz w:val="23"/>
                <w:szCs w:val="23"/>
              </w:rPr>
              <w:t>Datum/Uhrzeit</w:t>
            </w:r>
          </w:p>
        </w:tc>
      </w:tr>
      <w:tr w:rsidR="00800396" w:rsidRPr="00906AA2" w14:paraId="453D890A" w14:textId="77777777" w:rsidTr="005F58FB">
        <w:trPr>
          <w:trHeight w:val="2037"/>
        </w:trPr>
        <w:tc>
          <w:tcPr>
            <w:tcW w:w="9606" w:type="dxa"/>
          </w:tcPr>
          <w:p w14:paraId="412F0E1F" w14:textId="77777777" w:rsidR="00800396" w:rsidRPr="00906AA2" w:rsidRDefault="00800396" w:rsidP="00906AA2">
            <w:pPr>
              <w:spacing w:before="120"/>
              <w:rPr>
                <w:sz w:val="23"/>
                <w:szCs w:val="23"/>
              </w:rPr>
            </w:pPr>
            <w:r w:rsidRPr="00906AA2">
              <w:rPr>
                <w:sz w:val="23"/>
                <w:szCs w:val="23"/>
              </w:rPr>
              <w:t>Art und Weise der Erste-Hilfe-Maßnahmen</w:t>
            </w:r>
          </w:p>
        </w:tc>
      </w:tr>
      <w:tr w:rsidR="00800396" w:rsidRPr="00906AA2" w14:paraId="106037E5" w14:textId="77777777" w:rsidTr="005F58FB">
        <w:trPr>
          <w:trHeight w:val="1127"/>
        </w:trPr>
        <w:tc>
          <w:tcPr>
            <w:tcW w:w="9606" w:type="dxa"/>
          </w:tcPr>
          <w:p w14:paraId="64BF0CF0" w14:textId="77777777" w:rsidR="00800396" w:rsidRPr="00906AA2" w:rsidRDefault="00800396" w:rsidP="00906AA2">
            <w:pPr>
              <w:spacing w:before="120"/>
              <w:rPr>
                <w:sz w:val="23"/>
                <w:szCs w:val="23"/>
              </w:rPr>
            </w:pPr>
            <w:r w:rsidRPr="00906AA2">
              <w:rPr>
                <w:sz w:val="23"/>
                <w:szCs w:val="23"/>
              </w:rPr>
              <w:t>Name des Ersthelfers/der Ersthelferin</w:t>
            </w:r>
          </w:p>
        </w:tc>
      </w:tr>
    </w:tbl>
    <w:p w14:paraId="564D0476" w14:textId="77777777" w:rsidR="00800396" w:rsidRDefault="00800396" w:rsidP="005F58FB"/>
    <w:sectPr w:rsidR="00800396">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C157" w14:textId="77777777" w:rsidR="0082458F" w:rsidRDefault="0082458F" w:rsidP="00906AA2">
      <w:pPr>
        <w:spacing w:after="0" w:line="240" w:lineRule="auto"/>
      </w:pPr>
      <w:r>
        <w:separator/>
      </w:r>
    </w:p>
  </w:endnote>
  <w:endnote w:type="continuationSeparator" w:id="0">
    <w:p w14:paraId="7AB0CF49" w14:textId="77777777" w:rsidR="0082458F" w:rsidRDefault="0082458F" w:rsidP="0090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04F0" w14:textId="77777777" w:rsidR="00906AA2" w:rsidRDefault="00906AA2">
    <w:pPr>
      <w:pStyle w:val="Fuzeile"/>
    </w:pPr>
    <w:r>
      <w:t>Stand 08-2018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B968" w14:textId="77777777" w:rsidR="0082458F" w:rsidRDefault="0082458F" w:rsidP="00906AA2">
      <w:pPr>
        <w:spacing w:after="0" w:line="240" w:lineRule="auto"/>
      </w:pPr>
      <w:r>
        <w:separator/>
      </w:r>
    </w:p>
  </w:footnote>
  <w:footnote w:type="continuationSeparator" w:id="0">
    <w:p w14:paraId="6340D3D0" w14:textId="77777777" w:rsidR="0082458F" w:rsidRDefault="0082458F" w:rsidP="00906A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FDA"/>
    <w:rsid w:val="004872B0"/>
    <w:rsid w:val="005F58FB"/>
    <w:rsid w:val="00783228"/>
    <w:rsid w:val="00800396"/>
    <w:rsid w:val="0082458F"/>
    <w:rsid w:val="00906AA2"/>
    <w:rsid w:val="00984637"/>
    <w:rsid w:val="00CE4FDA"/>
    <w:rsid w:val="00E04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5943"/>
  <w15:chartTrackingRefBased/>
  <w15:docId w15:val="{9ECEDAEF-CC64-4A65-BD0D-27C8E1D7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E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4FDA"/>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906A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6AA2"/>
  </w:style>
  <w:style w:type="paragraph" w:styleId="Fuzeile">
    <w:name w:val="footer"/>
    <w:basedOn w:val="Standard"/>
    <w:link w:val="FuzeileZchn"/>
    <w:uiPriority w:val="99"/>
    <w:unhideWhenUsed/>
    <w:rsid w:val="00906A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6AA2"/>
  </w:style>
  <w:style w:type="paragraph" w:styleId="Sprechblasentext">
    <w:name w:val="Balloon Text"/>
    <w:basedOn w:val="Standard"/>
    <w:link w:val="SprechblasentextZchn"/>
    <w:uiPriority w:val="99"/>
    <w:semiHidden/>
    <w:unhideWhenUsed/>
    <w:rsid w:val="00E040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4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Kopie_x0020_in_x0020_Mappe xmlns="64d16414-6644-4ca1-9477-01e3289d8413">false</Kopie_x0020_in_x0020_Mappe>
    <DLCPolicyLabelClientValue xmlns="64d16414-6644-4ca1-9477-01e3289d8413">Version: {_UIVersionString}</DLCPolicyLabelClientValue>
    <e9d8608477fb42cba08e83335cd8db4c xmlns="19ad6a8b-213b-4bb4-845c-c3744396a2d7">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9a519629-c7d7-4966-b3c6-42966f75babb</TermId>
        </TermInfo>
      </Terms>
    </e9d8608477fb42cba08e83335cd8db4c>
    <DocumentSetDescription xmlns="http://schemas.microsoft.com/sharepoint/v3" xsi:nil="true"/>
    <oa55ce7a6fe84dce870033240d280e64 xmlns="19ad6a8b-213b-4bb4-845c-c3744396a2d7">
      <Terms xmlns="http://schemas.microsoft.com/office/infopath/2007/PartnerControls">
        <TermInfo xmlns="http://schemas.microsoft.com/office/infopath/2007/PartnerControls">
          <TermName xmlns="http://schemas.microsoft.com/office/infopath/2007/PartnerControls">Arbeitsschutzorganisation</TermName>
          <TermId xmlns="http://schemas.microsoft.com/office/infopath/2007/PartnerControls">1d577ea0-a2aa-4953-8984-418f0240e14e</TermId>
        </TermInfo>
        <TermInfo xmlns="http://schemas.microsoft.com/office/infopath/2007/PartnerControls">
          <TermName xmlns="http://schemas.microsoft.com/office/infopath/2007/PartnerControls">Erste-Hilfe</TermName>
          <TermId xmlns="http://schemas.microsoft.com/office/infopath/2007/PartnerControls">7306baee-7fb4-4280-9a17-e20eeab26998</TermId>
        </TermInfo>
      </Terms>
    </oa55ce7a6fe84dce870033240d280e64>
    <ArticleStartDate xmlns="http://schemas.microsoft.com/sharepoint/v3" xsi:nil="true"/>
    <PublishingExpirationDate xmlns="http://schemas.microsoft.com/sharepoint/v3" xsi:nil="true"/>
    <DLCPolicyLabelLock xmlns="64d16414-6644-4ca1-9477-01e3289d8413" xsi:nil="true"/>
    <PublishingStartDate xmlns="http://schemas.microsoft.com/sharepoint/v3" xsi:nil="true"/>
    <TaxCatchAll xmlns="19ad6a8b-213b-4bb4-845c-c3744396a2d7">
      <Value>14</Value>
      <Value>25</Value>
      <Value>4</Value>
    </TaxCatchAll>
    <Zust_x00e4_ndig xmlns="64d16414-6644-4ca1-9477-01e3289d8413">S13</Zust_x00e4_ndig>
    <Stand xmlns="19ad6a8b-213b-4bb4-845c-c3744396a2d7">2018-07-31T22:00:00+00:00</Stand>
    <_dlc_DocId xmlns="19ad6a8b-213b-4bb4-845c-c3744396a2d7">PJMZ62SPDTJ7-558332895-364</_dlc_DocId>
    <_dlc_DocIdUrl xmlns="19ad6a8b-213b-4bb4-845c-c3744396a2d7">
      <Url>https://sharepoint.uni-goettingen.de/zvw/s/GoeGebs/_layouts/15/DocIdRedir.aspx?ID=PJMZ62SPDTJ7-558332895-364</Url>
      <Description>PJMZ62SPDTJ7-558332895-364</Description>
    </_dlc_DocIdUrl>
    <DLCPolicyLabelValue xmlns="64d16414-6644-4ca1-9477-01e3289d8413">Version: {_UIVersionString}</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774BC2118E94943B541FE464F2DB896" ma:contentTypeVersion="5" ma:contentTypeDescription="Ein neues Dokument erstellen." ma:contentTypeScope="" ma:versionID="b65df8f349ecd70bf336714081daa09f">
  <xsd:schema xmlns:xsd="http://www.w3.org/2001/XMLSchema" xmlns:xs="http://www.w3.org/2001/XMLSchema" xmlns:p="http://schemas.microsoft.com/office/2006/metadata/properties" xmlns:ns1="http://schemas.microsoft.com/sharepoint/v3" xmlns:ns2="19ad6a8b-213b-4bb4-845c-c3744396a2d7" xmlns:ns3="64d16414-6644-4ca1-9477-01e3289d8413" targetNamespace="http://schemas.microsoft.com/office/2006/metadata/properties" ma:root="true" ma:fieldsID="1b814f993825a7d4b73ab86dec535a3b" ns1:_="" ns2:_="" ns3:_="">
    <xsd:import namespace="http://schemas.microsoft.com/sharepoint/v3"/>
    <xsd:import namespace="19ad6a8b-213b-4bb4-845c-c3744396a2d7"/>
    <xsd:import namespace="64d16414-6644-4ca1-9477-01e3289d8413"/>
    <xsd:element name="properties">
      <xsd:complexType>
        <xsd:sequence>
          <xsd:element name="documentManagement">
            <xsd:complexType>
              <xsd:all>
                <xsd:element ref="ns2:_dlc_DocId" minOccurs="0"/>
                <xsd:element ref="ns2:_dlc_DocIdUrl" minOccurs="0"/>
                <xsd:element ref="ns2:_dlc_DocIdPersistId" minOccurs="0"/>
                <xsd:element ref="ns2:oa55ce7a6fe84dce870033240d280e64" minOccurs="0"/>
                <xsd:element ref="ns1:PublishingStartDate" minOccurs="0"/>
                <xsd:element ref="ns1:PublishingExpirationDate" minOccurs="0"/>
                <xsd:element ref="ns3:Zust_x00e4_ndig" minOccurs="0"/>
                <xsd:element ref="ns3:DLCPolicyLabelValue" minOccurs="0"/>
                <xsd:element ref="ns3:DLCPolicyLabelClientValue" minOccurs="0"/>
                <xsd:element ref="ns3:DLCPolicyLabelLock" minOccurs="0"/>
                <xsd:element ref="ns1:DocumentSetDescription" minOccurs="0"/>
                <xsd:element ref="ns1:_dlc_Exempt" minOccurs="0"/>
                <xsd:element ref="ns1:ArticleStartDate" minOccurs="0"/>
                <xsd:element ref="ns2:Stand" minOccurs="0"/>
                <xsd:element ref="ns3:Kopie_x0020_in_x0020_Mappe" minOccurs="0"/>
                <xsd:element ref="ns2:TaxCatchAll" minOccurs="0"/>
                <xsd:element ref="ns2:e9d8608477fb42cba08e83335cd8db4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ma:readOnly="false">
      <xsd:simpleType>
        <xsd:restriction base="dms:Unknown"/>
      </xsd:simpleType>
    </xsd:element>
    <xsd:element name="PublishingExpirationDate" ma:index="14"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ma:readOnly="false">
      <xsd:simpleType>
        <xsd:restriction base="dms:Unknown"/>
      </xsd:simpleType>
    </xsd:element>
    <xsd:element name="DocumentSetDescription" ma:index="20" nillable="true" ma:displayName="Beschreibung" ma:description="Eine Beschreibung der Dokumentenmappe" ma:internalName="DocumentSetDescription" ma:readOnly="false">
      <xsd:simpleType>
        <xsd:restriction base="dms:Note"/>
      </xsd:simpleType>
    </xsd:element>
    <xsd:element name="_dlc_Exempt" ma:index="21" nillable="true" ma:displayName="Von der Richtlinie ausgenommen" ma:hidden="true" ma:internalName="_dlc_Exempt" ma:readOnly="true">
      <xsd:simpleType>
        <xsd:restriction base="dms:Unknown"/>
      </xsd:simpleType>
    </xsd:element>
    <xsd:element name="ArticleStartDate" ma:index="22" nillable="true" ma:displayName="Artikeldatum" ma:description="Artikeldatum ist eine Websitespalte, die über das Feature zum Veröffentlichen erstellt wird. Es wird beim Inhaltstyp für die Artikelseite als das Datum der Seite verwendet." ma:format="DateOnly" ma:internalName="Artikeldatum"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ad6a8b-213b-4bb4-845c-c3744396a2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oa55ce7a6fe84dce870033240d280e64" ma:index="12" nillable="true" ma:taxonomy="true" ma:internalName="oa55ce7a6fe84dce870033240d280e64" ma:taxonomyFieldName="Thema" ma:displayName="Thema" ma:readOnly="false" ma:default="" ma:fieldId="{8a55ce7a-6fe8-4dce-8700-33240d280e64}" ma:taxonomyMulti="true" ma:sspId="36e4df69-4b01-4cae-b5ad-e0d3bdd9be77" ma:termSetId="2f13c131-e408-4e07-9465-57930f36b58f" ma:anchorId="00000000-0000-0000-0000-000000000000" ma:open="true" ma:isKeyword="false">
      <xsd:complexType>
        <xsd:sequence>
          <xsd:element ref="pc:Terms" minOccurs="0" maxOccurs="1"/>
        </xsd:sequence>
      </xsd:complexType>
    </xsd:element>
    <xsd:element name="Stand" ma:index="23" nillable="true" ma:displayName="Stand" ma:description="Datum der Veröffentlichung" ma:format="DateOnly" ma:internalName="Stand" ma:readOnly="false">
      <xsd:simpleType>
        <xsd:restriction base="dms:DateTime"/>
      </xsd:simpleType>
    </xsd:element>
    <xsd:element name="TaxCatchAll" ma:index="25" nillable="true" ma:displayName="Taxonomy Catch All Column" ma:hidden="true" ma:list="{536534f1-ddfc-4625-bbc6-307b4e34c062}" ma:internalName="TaxCatchAll" ma:showField="CatchAllData" ma:web="19ad6a8b-213b-4bb4-845c-c3744396a2d7">
      <xsd:complexType>
        <xsd:complexContent>
          <xsd:extension base="dms:MultiChoiceLookup">
            <xsd:sequence>
              <xsd:element name="Value" type="dms:Lookup" maxOccurs="unbounded" minOccurs="0" nillable="true"/>
            </xsd:sequence>
          </xsd:extension>
        </xsd:complexContent>
      </xsd:complexType>
    </xsd:element>
    <xsd:element name="e9d8608477fb42cba08e83335cd8db4c" ma:index="26" nillable="true" ma:taxonomy="true" ma:internalName="e9d8608477fb42cba08e83335cd8db4c" ma:taxonomyFieldName="Dokumentenart" ma:displayName="Dokumentenart" ma:indexed="true" ma:default="" ma:fieldId="{e9d86084-77fb-42cb-a08e-83335cd8db4c}" ma:sspId="36e4df69-4b01-4cae-b5ad-e0d3bdd9be77" ma:termSetId="e17fcda1-72b3-4abd-bdce-6666f955d9c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d16414-6644-4ca1-9477-01e3289d8413" elementFormDefault="qualified">
    <xsd:import namespace="http://schemas.microsoft.com/office/2006/documentManagement/types"/>
    <xsd:import namespace="http://schemas.microsoft.com/office/infopath/2007/PartnerControls"/>
    <xsd:element name="Zust_x00e4_ndig" ma:index="15" nillable="true" ma:displayName="Zuständig" ma:internalName="Zust_x00e4_ndig" ma:readOnly="false">
      <xsd:simpleType>
        <xsd:restriction base="dms:Text">
          <xsd:maxLength value="10"/>
        </xsd:restriction>
      </xsd:simpleType>
    </xsd:element>
    <xsd:element name="DLCPolicyLabelValue" ma:index="16"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7"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8"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opie_x0020_in_x0020_Mappe" ma:index="24" nillable="true" ma:displayName="Kopie in Mappe" ma:default="0" ma:description="Liegt in einer Dok-Mappe eine Kopie vor, die manuell aktualisiert werden muss?" ma:internalName="Kopie_x0020_in_x0020_Mapp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/zvw/s/GoeGebs/Dokumente</xsnScope>
</customXsn>
</file>

<file path=customXml/item5.xml><?xml version="1.0" encoding="utf-8"?>
<?mso-contentType ?>
<p:Policy xmlns:p="office.server.policy" id="" local="true">
  <p:Name>Dokument</p:Name>
  <p:Description>Versionierung</p:Description>
  <p:Statement/>
  <p:PolicyItems>
    <p:PolicyItem featureId="Microsoft.Office.RecordsManagement.PolicyFeatures.PolicyLabel" staticId="0x01010064DA774A7E3749419E827C251EE44064|-2077148167" UniqueId="028403c2-cdfa-4cb5-a063-0be98784e1a1">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justification>Right</justification>
          </properties>
          <segment type="literal">Version: </segment>
          <segment type="metadata">_UIVersionString</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E3DDF-BE83-47A6-8492-2A5BE1D4D6AC}">
  <ds:schemaRefs>
    <ds:schemaRef ds:uri="http://schemas.microsoft.com/office/2006/metadata/properties"/>
    <ds:schemaRef ds:uri="http://schemas.microsoft.com/office/infopath/2007/PartnerControls"/>
    <ds:schemaRef ds:uri="64d16414-6644-4ca1-9477-01e3289d8413"/>
    <ds:schemaRef ds:uri="19ad6a8b-213b-4bb4-845c-c3744396a2d7"/>
    <ds:schemaRef ds:uri="http://schemas.microsoft.com/sharepoint/v3"/>
  </ds:schemaRefs>
</ds:datastoreItem>
</file>

<file path=customXml/itemProps2.xml><?xml version="1.0" encoding="utf-8"?>
<ds:datastoreItem xmlns:ds="http://schemas.openxmlformats.org/officeDocument/2006/customXml" ds:itemID="{721A1483-AC69-406F-9621-7FDC85A3D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ad6a8b-213b-4bb4-845c-c3744396a2d7"/>
    <ds:schemaRef ds:uri="64d16414-6644-4ca1-9477-01e3289d8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0291B-108B-4F49-9565-AAB0F3055502}">
  <ds:schemaRefs>
    <ds:schemaRef ds:uri="http://schemas.microsoft.com/sharepoint/events"/>
  </ds:schemaRefs>
</ds:datastoreItem>
</file>

<file path=customXml/itemProps4.xml><?xml version="1.0" encoding="utf-8"?>
<ds:datastoreItem xmlns:ds="http://schemas.openxmlformats.org/officeDocument/2006/customXml" ds:itemID="{D0BE4571-095C-4E01-8875-7C3C5533BF39}">
  <ds:schemaRefs>
    <ds:schemaRef ds:uri="http://schemas.microsoft.com/office/2006/metadata/customXsn"/>
  </ds:schemaRefs>
</ds:datastoreItem>
</file>

<file path=customXml/itemProps5.xml><?xml version="1.0" encoding="utf-8"?>
<ds:datastoreItem xmlns:ds="http://schemas.openxmlformats.org/officeDocument/2006/customXml" ds:itemID="{8A9B1D39-100E-46B9-9881-B5603AE96E1B}">
  <ds:schemaRefs>
    <ds:schemaRef ds:uri="office.server.policy"/>
  </ds:schemaRefs>
</ds:datastoreItem>
</file>

<file path=customXml/itemProps6.xml><?xml version="1.0" encoding="utf-8"?>
<ds:datastoreItem xmlns:ds="http://schemas.openxmlformats.org/officeDocument/2006/customXml" ds:itemID="{C8CABCBB-8F49-4F7A-A9C5-05DFBC590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375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Georg-August-Universität Göttingen</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Verbandbuch</dc:title>
  <dc:subject/>
  <dc:creator>Kochinke, Andreas</dc:creator>
  <cp:keywords/>
  <dc:description/>
  <cp:lastModifiedBy>Kochinke, Andreas</cp:lastModifiedBy>
  <cp:revision>2</cp:revision>
  <cp:lastPrinted>2018-08-27T11:01:00Z</cp:lastPrinted>
  <dcterms:created xsi:type="dcterms:W3CDTF">2018-08-27T09:24:00Z</dcterms:created>
  <dcterms:modified xsi:type="dcterms:W3CDTF">2018-08-27T11:03:00Z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0x0101006774BC2118E94943B541FE464F2DB896</vt:lpwstr>
  </property>
  <property fmtid="{D5CDD505-2E9C-101B-9397-08002B2CF9AE}" pid="3" name="_dlc_DocIdItemGuid">
    <vt:lpwstr>a124e9d4-5435-47cf-96a3-5639eb2fcd7c</vt:lpwstr>
  </property>
  <property fmtid="{D5CDD505-2E9C-101B-9397-08002B2CF9AE}" pid="4" name="Thema">
    <vt:lpwstr>4;#Arbeitsschutzorganisation|1d577ea0-a2aa-4953-8984-418f0240e14e;#25;#Erste-Hilfe|7306baee-7fb4-4280-9a17-e20eeab26998</vt:lpwstr>
  </property>
  <property fmtid="{D5CDD505-2E9C-101B-9397-08002B2CF9AE}" pid="5" name="Dokumentenart">
    <vt:lpwstr>14;#Vorlage|9a519629-c7d7-4966-b3c6-42966f75babb</vt:lpwstr>
  </property>
</Properties>
</file>