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50" w:rsidRPr="00A56299" w:rsidRDefault="00EC6C50" w:rsidP="00EC6C50">
      <w:pPr>
        <w:pStyle w:val="berschrift1"/>
        <w:rPr>
          <w:rFonts w:asciiTheme="minorHAnsi" w:hAnsiTheme="minorHAnsi" w:cstheme="minorHAnsi"/>
        </w:rPr>
      </w:pPr>
      <w:r w:rsidRPr="00A56299">
        <w:rPr>
          <w:rFonts w:asciiTheme="minorHAnsi" w:hAnsiTheme="minorHAnsi" w:cstheme="minorHAnsi"/>
        </w:rPr>
        <w:t>Jahresbericht</w:t>
      </w:r>
      <w:r w:rsidRPr="00A56299">
        <w:rPr>
          <w:rStyle w:val="Funotenzeichen"/>
          <w:rFonts w:asciiTheme="minorHAnsi" w:hAnsiTheme="minorHAnsi" w:cstheme="minorHAnsi"/>
          <w:b w:val="0"/>
          <w:bCs w:val="0"/>
        </w:rPr>
        <w:footnoteReference w:id="1"/>
      </w:r>
      <w:r w:rsidRPr="00A56299">
        <w:rPr>
          <w:rFonts w:asciiTheme="minorHAnsi" w:hAnsiTheme="minorHAnsi" w:cstheme="minorHAnsi"/>
        </w:rPr>
        <w:t xml:space="preserve"> des Beauftragten für Biologische Sicherheit über die nach § </w:t>
      </w:r>
      <w:r w:rsidR="00A56299">
        <w:rPr>
          <w:rFonts w:asciiTheme="minorHAnsi" w:hAnsiTheme="minorHAnsi" w:cstheme="minorHAnsi"/>
        </w:rPr>
        <w:t>31</w:t>
      </w:r>
      <w:r w:rsidRPr="00A56299">
        <w:rPr>
          <w:rFonts w:asciiTheme="minorHAnsi" w:hAnsiTheme="minorHAnsi" w:cstheme="minorHAnsi"/>
        </w:rPr>
        <w:t xml:space="preserve"> Absatz 1 GenTSV getroffenen und beabsichtigten Maßnahmen</w:t>
      </w:r>
    </w:p>
    <w:p w:rsidR="00EC6C50" w:rsidRDefault="00EC6C50" w:rsidP="00EC6C50">
      <w:pPr>
        <w:rPr>
          <w:rFonts w:asciiTheme="minorHAnsi" w:hAnsiTheme="minorHAnsi" w:cstheme="minorHAnsi"/>
        </w:rPr>
      </w:pPr>
    </w:p>
    <w:p w:rsidR="000C28A7" w:rsidRPr="00A56299" w:rsidRDefault="000C28A7" w:rsidP="00EC6C50">
      <w:pPr>
        <w:rPr>
          <w:rFonts w:asciiTheme="minorHAnsi" w:hAnsiTheme="minorHAnsi" w:cstheme="minorHAnsi"/>
        </w:rPr>
      </w:pPr>
    </w:p>
    <w:p w:rsidR="00EC6C50" w:rsidRDefault="00EC6C50" w:rsidP="00EC6C50">
      <w:pPr>
        <w:rPr>
          <w:rFonts w:asciiTheme="minorHAnsi" w:hAnsiTheme="minorHAnsi" w:cstheme="minorHAnsi"/>
        </w:rPr>
      </w:pPr>
      <w:r w:rsidRPr="00A56299">
        <w:rPr>
          <w:rFonts w:asciiTheme="minorHAnsi" w:hAnsiTheme="minorHAnsi" w:cstheme="minorHAnsi"/>
        </w:rPr>
        <w:t xml:space="preserve">Im </w:t>
      </w:r>
      <w:r w:rsidR="00915583" w:rsidRPr="00A56299">
        <w:rPr>
          <w:rFonts w:asciiTheme="minorHAnsi" w:hAnsiTheme="minorHAnsi" w:cstheme="minorHAnsi"/>
        </w:rPr>
        <w:t>Folgenden</w:t>
      </w:r>
      <w:r w:rsidRPr="00A56299">
        <w:rPr>
          <w:rFonts w:asciiTheme="minorHAnsi" w:hAnsiTheme="minorHAnsi" w:cstheme="minorHAnsi"/>
        </w:rPr>
        <w:t xml:space="preserve"> berichte ich über die in meinem Zuständigkeitsbereich als Beauftragter für </w:t>
      </w:r>
      <w:r w:rsidR="00A56299" w:rsidRPr="00A56299">
        <w:rPr>
          <w:rFonts w:asciiTheme="minorHAnsi" w:hAnsiTheme="minorHAnsi" w:cstheme="minorHAnsi"/>
        </w:rPr>
        <w:t>Biologische Sicherheit nach § 31</w:t>
      </w:r>
      <w:r w:rsidRPr="00A56299">
        <w:rPr>
          <w:rFonts w:asciiTheme="minorHAnsi" w:hAnsiTheme="minorHAnsi" w:cstheme="minorHAnsi"/>
        </w:rPr>
        <w:t xml:space="preserve"> Absatz </w:t>
      </w:r>
      <w:r w:rsidR="00A56299" w:rsidRPr="00A56299">
        <w:rPr>
          <w:rFonts w:asciiTheme="minorHAnsi" w:hAnsiTheme="minorHAnsi" w:cstheme="minorHAnsi"/>
        </w:rPr>
        <w:t>1</w:t>
      </w:r>
      <w:r w:rsidRPr="00A56299">
        <w:rPr>
          <w:rFonts w:asciiTheme="minorHAnsi" w:hAnsiTheme="minorHAnsi" w:cstheme="minorHAnsi"/>
        </w:rPr>
        <w:t xml:space="preserve"> GenTSV getroffenen und beabsichtigten Maßnahmen.</w:t>
      </w:r>
    </w:p>
    <w:p w:rsidR="000C28A7" w:rsidRPr="00A56299" w:rsidRDefault="000C28A7" w:rsidP="00EC6C50">
      <w:pPr>
        <w:rPr>
          <w:rFonts w:asciiTheme="minorHAnsi" w:hAnsiTheme="minorHAnsi" w:cstheme="minorHAnsi"/>
        </w:rPr>
      </w:pPr>
    </w:p>
    <w:p w:rsidR="00EC6C50" w:rsidRPr="00A56299" w:rsidRDefault="00EC6C50" w:rsidP="00EC6C5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201"/>
        <w:gridCol w:w="384"/>
        <w:gridCol w:w="448"/>
        <w:gridCol w:w="5254"/>
      </w:tblGrid>
      <w:tr w:rsidR="00EC6C50" w:rsidRPr="00A56299" w:rsidTr="000C28A7">
        <w:trPr>
          <w:cantSplit/>
        </w:trPr>
        <w:tc>
          <w:tcPr>
            <w:tcW w:w="9851" w:type="dxa"/>
            <w:gridSpan w:val="5"/>
          </w:tcPr>
          <w:p w:rsidR="00EC6C50" w:rsidRPr="00A56299" w:rsidRDefault="00EC6C50" w:rsidP="000C28A7">
            <w:pPr>
              <w:pStyle w:val="berschrift2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Allgemeine Daten</w:t>
            </w:r>
          </w:p>
        </w:tc>
      </w:tr>
      <w:tr w:rsidR="00EC6C50" w:rsidRPr="00A56299" w:rsidTr="000C28A7"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3585" w:type="dxa"/>
            <w:gridSpan w:val="2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Zeitraum des Jahresberichts</w:t>
            </w:r>
          </w:p>
        </w:tc>
        <w:tc>
          <w:tcPr>
            <w:tcW w:w="5702" w:type="dxa"/>
            <w:gridSpan w:val="2"/>
            <w:shd w:val="clear" w:color="auto" w:fill="F3F3F3"/>
          </w:tcPr>
          <w:p w:rsidR="00EC6C50" w:rsidRPr="00A56299" w:rsidRDefault="00614D39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1.1.20</w:t>
            </w:r>
            <w:r w:rsidRPr="000C28A7">
              <w:rPr>
                <w:rFonts w:asciiTheme="minorHAnsi" w:hAnsiTheme="minorHAnsi" w:cstheme="minorHAnsi"/>
                <w:highlight w:val="yellow"/>
              </w:rPr>
              <w:t>xx</w:t>
            </w:r>
            <w:r w:rsidR="000C28A7">
              <w:rPr>
                <w:rFonts w:asciiTheme="minorHAnsi" w:hAnsiTheme="minorHAnsi" w:cstheme="minorHAnsi"/>
              </w:rPr>
              <w:t xml:space="preserve"> </w:t>
            </w:r>
            <w:r w:rsidR="00EC6C50" w:rsidRPr="00A56299">
              <w:rPr>
                <w:rFonts w:asciiTheme="minorHAnsi" w:hAnsiTheme="minorHAnsi" w:cstheme="minorHAnsi"/>
              </w:rPr>
              <w:t>bis 31.12.20</w:t>
            </w:r>
            <w:r w:rsidRPr="000C28A7">
              <w:rPr>
                <w:rFonts w:asciiTheme="minorHAnsi" w:hAnsiTheme="minorHAnsi" w:cstheme="minorHAnsi"/>
                <w:highlight w:val="yellow"/>
              </w:rPr>
              <w:t>xx</w:t>
            </w: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9287" w:type="dxa"/>
            <w:gridSpan w:val="4"/>
            <w:shd w:val="clear" w:color="auto" w:fill="F3F3F3"/>
          </w:tcPr>
          <w:p w:rsidR="00EC6C50" w:rsidRPr="00A56299" w:rsidRDefault="000C28A7" w:rsidP="000C28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und Anschrift</w:t>
            </w:r>
            <w:r w:rsidR="00EC6C50" w:rsidRPr="00A56299">
              <w:rPr>
                <w:rFonts w:asciiTheme="minorHAnsi" w:hAnsiTheme="minorHAnsi" w:cstheme="minorHAnsi"/>
              </w:rPr>
              <w:t xml:space="preserve"> gentechnischen Anlage </w:t>
            </w:r>
          </w:p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0C28A7" w:rsidRDefault="00EC6C50" w:rsidP="000C28A7">
            <w:pPr>
              <w:rPr>
                <w:rFonts w:asciiTheme="minorHAnsi" w:hAnsiTheme="minorHAnsi" w:cstheme="minorHAnsi"/>
              </w:rPr>
            </w:pPr>
            <w:r w:rsidRPr="000C28A7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Thema der gentechnischen Arbeiten </w:t>
            </w:r>
            <w:r w:rsidRPr="000C28A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60178" w:rsidRPr="000C28A7">
              <w:rPr>
                <w:rFonts w:asciiTheme="minorHAnsi" w:hAnsiTheme="minorHAnsi" w:cstheme="minorHAnsi"/>
                <w:sz w:val="20"/>
                <w:szCs w:val="20"/>
              </w:rPr>
              <w:t xml:space="preserve">ab S2 </w:t>
            </w:r>
            <w:r w:rsidRPr="000C28A7">
              <w:rPr>
                <w:rFonts w:asciiTheme="minorHAnsi" w:hAnsiTheme="minorHAnsi" w:cstheme="minorHAnsi"/>
                <w:sz w:val="20"/>
                <w:szCs w:val="20"/>
              </w:rPr>
              <w:t>Angaben gemäß GenTG-Bescheid</w:t>
            </w:r>
            <w:r w:rsidR="000C28A7">
              <w:rPr>
                <w:rFonts w:asciiTheme="minorHAnsi" w:hAnsiTheme="minorHAnsi" w:cstheme="minorHAnsi"/>
                <w:sz w:val="20"/>
                <w:szCs w:val="20"/>
              </w:rPr>
              <w:t xml:space="preserve"> inkl. Aktenzeichen</w:t>
            </w:r>
            <w:r w:rsidRPr="000C28A7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  <w:r w:rsidRPr="00A56299">
              <w:rPr>
                <w:rFonts w:asciiTheme="minorHAnsi" w:hAnsiTheme="minorHAnsi" w:cstheme="minorHAnsi"/>
                <w:lang w:val="it-IT"/>
              </w:rPr>
              <w:t>a</w:t>
            </w:r>
          </w:p>
        </w:tc>
        <w:tc>
          <w:tcPr>
            <w:tcW w:w="9287" w:type="dxa"/>
            <w:gridSpan w:val="4"/>
            <w:shd w:val="clear" w:color="auto" w:fill="F3F3F3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0C28A7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0C28A7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  <w:r w:rsidRPr="00A56299">
              <w:rPr>
                <w:rFonts w:asciiTheme="minorHAnsi" w:hAnsiTheme="minorHAnsi" w:cstheme="minorHAnsi"/>
                <w:lang w:val="it-IT"/>
              </w:rPr>
              <w:t>b</w:t>
            </w:r>
          </w:p>
        </w:tc>
        <w:tc>
          <w:tcPr>
            <w:tcW w:w="9287" w:type="dxa"/>
            <w:gridSpan w:val="4"/>
            <w:shd w:val="clear" w:color="auto" w:fill="F3F3F3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0C28A7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0C28A7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9287" w:type="dxa"/>
            <w:gridSpan w:val="4"/>
            <w:shd w:val="clear" w:color="auto" w:fill="F3F3F3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9287" w:type="dxa"/>
            <w:gridSpan w:val="4"/>
            <w:shd w:val="clear" w:color="auto" w:fill="F3F3F3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564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87" w:type="dxa"/>
            <w:gridSpan w:val="4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560178" w:rsidRPr="00A56299" w:rsidTr="000C28A7">
        <w:tc>
          <w:tcPr>
            <w:tcW w:w="564" w:type="dxa"/>
          </w:tcPr>
          <w:p w:rsidR="00560178" w:rsidRPr="00A56299" w:rsidRDefault="000C28A7" w:rsidP="000C28A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9287" w:type="dxa"/>
            <w:gridSpan w:val="4"/>
          </w:tcPr>
          <w:p w:rsidR="00560178" w:rsidRPr="00A56299" w:rsidRDefault="00560178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Name </w:t>
            </w:r>
            <w:r>
              <w:rPr>
                <w:rFonts w:asciiTheme="minorHAnsi" w:hAnsiTheme="minorHAnsi" w:cstheme="minorHAnsi"/>
              </w:rPr>
              <w:t xml:space="preserve">Projektleiter*in </w:t>
            </w:r>
            <w:r w:rsidRPr="000C28A7">
              <w:rPr>
                <w:rFonts w:asciiTheme="minorHAnsi" w:hAnsiTheme="minorHAnsi" w:cstheme="minorHAnsi"/>
                <w:sz w:val="20"/>
                <w:szCs w:val="20"/>
              </w:rPr>
              <w:t>(ab S2 verschiedene</w:t>
            </w:r>
            <w:r w:rsidR="000C28A7">
              <w:rPr>
                <w:rFonts w:asciiTheme="minorHAnsi" w:hAnsiTheme="minorHAnsi" w:cstheme="minorHAnsi"/>
                <w:sz w:val="20"/>
                <w:szCs w:val="20"/>
              </w:rPr>
              <w:t xml:space="preserve"> PL</w:t>
            </w:r>
            <w:r w:rsidRPr="000C28A7">
              <w:rPr>
                <w:rFonts w:asciiTheme="minorHAnsi" w:hAnsiTheme="minorHAnsi" w:cstheme="minorHAnsi"/>
                <w:sz w:val="20"/>
                <w:szCs w:val="20"/>
              </w:rPr>
              <w:t xml:space="preserve"> möglich durch weitere S2 Arbeiten)</w:t>
            </w:r>
            <w:r w:rsidRPr="00A56299">
              <w:rPr>
                <w:rFonts w:asciiTheme="minorHAnsi" w:hAnsiTheme="minorHAnsi" w:cstheme="minorHAnsi"/>
              </w:rPr>
              <w:t>:</w:t>
            </w:r>
          </w:p>
        </w:tc>
      </w:tr>
      <w:tr w:rsidR="00560178" w:rsidRPr="00A56299" w:rsidTr="000C28A7">
        <w:tc>
          <w:tcPr>
            <w:tcW w:w="564" w:type="dxa"/>
          </w:tcPr>
          <w:p w:rsidR="00560178" w:rsidRPr="00A56299" w:rsidRDefault="000C28A7" w:rsidP="000C28A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201" w:type="dxa"/>
          </w:tcPr>
          <w:p w:rsidR="00560178" w:rsidRPr="00A56299" w:rsidRDefault="00560178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2" w:type="dxa"/>
            <w:gridSpan w:val="2"/>
          </w:tcPr>
          <w:p w:rsidR="00560178" w:rsidRPr="00A56299" w:rsidRDefault="00560178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Zu 3a</w:t>
            </w:r>
          </w:p>
        </w:tc>
        <w:tc>
          <w:tcPr>
            <w:tcW w:w="5254" w:type="dxa"/>
            <w:shd w:val="clear" w:color="auto" w:fill="F3F3F3"/>
          </w:tcPr>
          <w:p w:rsidR="00560178" w:rsidRPr="00A56299" w:rsidRDefault="00560178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564" w:type="dxa"/>
          </w:tcPr>
          <w:p w:rsidR="00EC6C50" w:rsidRPr="00A56299" w:rsidRDefault="00EC6C50" w:rsidP="000C28A7">
            <w:pPr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201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2" w:type="dxa"/>
            <w:gridSpan w:val="2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Zu 3b</w:t>
            </w:r>
          </w:p>
        </w:tc>
        <w:tc>
          <w:tcPr>
            <w:tcW w:w="5254" w:type="dxa"/>
            <w:shd w:val="clear" w:color="auto" w:fill="F3F3F3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564" w:type="dxa"/>
          </w:tcPr>
          <w:p w:rsidR="00EC6C50" w:rsidRPr="00A56299" w:rsidRDefault="00EC6C50" w:rsidP="000C28A7">
            <w:pPr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01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2" w:type="dxa"/>
            <w:gridSpan w:val="2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Zu 3c</w:t>
            </w:r>
          </w:p>
        </w:tc>
        <w:tc>
          <w:tcPr>
            <w:tcW w:w="5254" w:type="dxa"/>
            <w:shd w:val="clear" w:color="auto" w:fill="F3F3F3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564" w:type="dxa"/>
          </w:tcPr>
          <w:p w:rsidR="00EC6C50" w:rsidRPr="00A56299" w:rsidRDefault="00EC6C50" w:rsidP="000C28A7">
            <w:pPr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01" w:type="dxa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2" w:type="dxa"/>
            <w:gridSpan w:val="2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Zu 3d</w:t>
            </w:r>
          </w:p>
        </w:tc>
        <w:tc>
          <w:tcPr>
            <w:tcW w:w="5254" w:type="dxa"/>
            <w:shd w:val="clear" w:color="auto" w:fill="F3F3F3"/>
          </w:tcPr>
          <w:p w:rsidR="00EC6C50" w:rsidRPr="00A56299" w:rsidRDefault="00EC6C50" w:rsidP="000C28A7">
            <w:pPr>
              <w:rPr>
                <w:rFonts w:asciiTheme="minorHAnsi" w:hAnsiTheme="minorHAnsi" w:cstheme="minorHAnsi"/>
              </w:rPr>
            </w:pPr>
          </w:p>
        </w:tc>
      </w:tr>
    </w:tbl>
    <w:p w:rsidR="00EC6C50" w:rsidRPr="00A56299" w:rsidRDefault="00EC6C50" w:rsidP="00EC6C50">
      <w:pPr>
        <w:rPr>
          <w:rFonts w:asciiTheme="minorHAnsi" w:hAnsiTheme="minorHAnsi" w:cstheme="minorHAnsi"/>
          <w:sz w:val="2"/>
        </w:rPr>
      </w:pPr>
    </w:p>
    <w:p w:rsidR="000C28A7" w:rsidRDefault="000C28A7">
      <w:r>
        <w:br w:type="page"/>
      </w:r>
    </w:p>
    <w:p w:rsidR="00560178" w:rsidRDefault="00560178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437"/>
        <w:gridCol w:w="126"/>
        <w:gridCol w:w="299"/>
        <w:gridCol w:w="371"/>
        <w:gridCol w:w="338"/>
        <w:gridCol w:w="333"/>
        <w:gridCol w:w="943"/>
        <w:gridCol w:w="1275"/>
        <w:gridCol w:w="284"/>
        <w:gridCol w:w="429"/>
        <w:gridCol w:w="1211"/>
        <w:gridCol w:w="65"/>
        <w:gridCol w:w="425"/>
        <w:gridCol w:w="138"/>
        <w:gridCol w:w="585"/>
        <w:gridCol w:w="2108"/>
      </w:tblGrid>
      <w:tr w:rsidR="00EC6C50" w:rsidRPr="00A56299" w:rsidTr="000C28A7">
        <w:trPr>
          <w:cantSplit/>
        </w:trPr>
        <w:tc>
          <w:tcPr>
            <w:tcW w:w="9851" w:type="dxa"/>
            <w:gridSpan w:val="17"/>
          </w:tcPr>
          <w:p w:rsidR="00EC6C50" w:rsidRPr="00A56299" w:rsidRDefault="00EC6C50" w:rsidP="00EC7255">
            <w:pPr>
              <w:pStyle w:val="berschrift2"/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Überwachungen im Berichtszeitraum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9367" w:type="dxa"/>
            <w:gridSpan w:val="16"/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Ich bin verpflichtet und berechtigt die auf die Sicherheit gentechnischer Arbeiten oder der Freisetzungen bezogenen Aufgaben des Projektleiters zu überwachen</w:t>
            </w:r>
            <w:r w:rsidR="00612C22">
              <w:rPr>
                <w:rFonts w:asciiTheme="minorHAnsi" w:hAnsiTheme="minorHAnsi" w:cstheme="minorHAnsi"/>
              </w:rPr>
              <w:t>*</w:t>
            </w:r>
            <w:r w:rsidRPr="00A56299">
              <w:rPr>
                <w:rFonts w:asciiTheme="minorHAnsi" w:hAnsiTheme="minorHAnsi" w:cstheme="minorHAnsi"/>
              </w:rPr>
              <w:t>. In Erfüllung meiner Aufgaben habe ich folgende Maßnahmen durchgeführt: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vAlign w:val="center"/>
          </w:tcPr>
          <w:p w:rsidR="00EC6C50" w:rsidRPr="000C28A7" w:rsidRDefault="000C28A7" w:rsidP="000C28A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 w:rsidRPr="000C28A7">
              <w:rPr>
                <w:rFonts w:asciiTheme="minorHAnsi" w:hAnsiTheme="minorHAnsi" w:cstheme="minorHAnsi"/>
                <w:b/>
                <w:sz w:val="20"/>
                <w:szCs w:val="20"/>
              </w:rPr>
              <w:t>für jede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0C28A7">
              <w:rPr>
                <w:rFonts w:asciiTheme="minorHAnsi" w:hAnsiTheme="minorHAnsi" w:cstheme="minorHAnsi"/>
                <w:b/>
                <w:sz w:val="20"/>
                <w:szCs w:val="20"/>
              </w:rPr>
              <w:t>n Projektleiter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*in</w:t>
            </w:r>
            <w:r w:rsidRPr="000C28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(4a, 4b, etc.) ist ein Bericht erforderlich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bitte entsprechend markieren.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4" w:type="dxa"/>
            <w:gridSpan w:val="14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</w:t>
            </w:r>
            <w:r w:rsidR="00612C22">
              <w:rPr>
                <w:rFonts w:asciiTheme="minorHAnsi" w:hAnsiTheme="minorHAnsi" w:cstheme="minorHAnsi"/>
              </w:rPr>
              <w:t>*</w:t>
            </w:r>
            <w:r w:rsidRPr="00A56299">
              <w:rPr>
                <w:rFonts w:asciiTheme="minorHAnsi" w:hAnsiTheme="minorHAnsi" w:cstheme="minorHAnsi"/>
              </w:rPr>
              <w:t xml:space="preserve"> der unter 2) genannten gentechnischen Anlage / des Freisetzungsortes in folgenden regelmäßigen Abständen</w:t>
            </w: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6017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2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14" w:type="dxa"/>
            <w:gridSpan w:val="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jährlich</w:t>
            </w:r>
          </w:p>
        </w:tc>
        <w:tc>
          <w:tcPr>
            <w:tcW w:w="3199" w:type="dxa"/>
            <w:gridSpan w:val="4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 durchgeführt am: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39099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2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614" w:type="dxa"/>
            <w:gridSpan w:val="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regelmäßig</w:t>
            </w:r>
          </w:p>
        </w:tc>
        <w:tc>
          <w:tcPr>
            <w:tcW w:w="3199" w:type="dxa"/>
            <w:gridSpan w:val="4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Kontrollen durchgeführt am: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1.</w:t>
            </w: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gridSpan w:val="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199" w:type="dxa"/>
            <w:gridSpan w:val="4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2.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4" w:type="dxa"/>
            <w:gridSpan w:val="14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Weitere Kontrollen erfolgten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605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bei einer wesentlichen Änderung der gentechnischen Anlage.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12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A56299">
              <w:rPr>
                <w:rFonts w:asciiTheme="minorHAnsi" w:hAnsiTheme="minorHAnsi" w:cstheme="minorHAnsi"/>
                <w:sz w:val="16"/>
              </w:rPr>
              <w:t>Beschreibung der wesentlichen Änderung:</w:t>
            </w:r>
          </w:p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Die wesentliche Änderung betraf</w:t>
            </w: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90329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die Räume, Bereiche mit der Nr.: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2932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folgende Einrichtungen, Geräte: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0022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42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 durchgeführt am: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971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7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beim Projektwechsel.</w:t>
            </w:r>
          </w:p>
        </w:tc>
        <w:tc>
          <w:tcPr>
            <w:tcW w:w="3321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Name des neuen Projektleiters: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 durchgeführt am: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9594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2"/>
                <w:shd w:val="clear" w:color="auto" w:fill="F3F3F3"/>
              </w:tcPr>
              <w:p w:rsidR="00EC6C50" w:rsidRPr="00A56299" w:rsidRDefault="00A56299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aus </w:t>
            </w:r>
            <w:r w:rsidRPr="00A56299">
              <w:rPr>
                <w:rFonts w:asciiTheme="minorHAnsi" w:hAnsiTheme="minorHAnsi" w:cstheme="minorHAnsi"/>
                <w:sz w:val="22"/>
              </w:rPr>
              <w:t>folgendem</w:t>
            </w:r>
            <w:r w:rsidRPr="00A56299">
              <w:rPr>
                <w:rFonts w:asciiTheme="minorHAnsi" w:hAnsiTheme="minorHAnsi" w:cstheme="minorHAnsi"/>
              </w:rPr>
              <w:t xml:space="preserve"> Anlass: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1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6"/>
              </w:rPr>
            </w:pPr>
            <w:r w:rsidRPr="00A56299">
              <w:rPr>
                <w:rFonts w:asciiTheme="minorHAnsi" w:hAnsiTheme="minorHAnsi" w:cstheme="minorHAnsi"/>
                <w:sz w:val="16"/>
              </w:rPr>
              <w:t>Beschreibung des Anlass</w:t>
            </w:r>
          </w:p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71" w:type="dxa"/>
            <w:gridSpan w:val="2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142" w:type="dxa"/>
            <w:gridSpan w:val="5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Kontrolle durchgeführt am:</w:t>
            </w:r>
          </w:p>
        </w:tc>
        <w:tc>
          <w:tcPr>
            <w:tcW w:w="3321" w:type="dxa"/>
            <w:gridSpan w:val="5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612C22" w:rsidRPr="00A56299" w:rsidTr="00C65624">
        <w:trPr>
          <w:cantSplit/>
        </w:trPr>
        <w:tc>
          <w:tcPr>
            <w:tcW w:w="484" w:type="dxa"/>
          </w:tcPr>
          <w:p w:rsidR="00612C22" w:rsidRPr="00A56299" w:rsidRDefault="00612C22" w:rsidP="00EC7255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</w:tcPr>
          <w:p w:rsidR="00612C22" w:rsidRPr="00612C22" w:rsidRDefault="00612C22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2C22">
              <w:rPr>
                <w:rFonts w:asciiTheme="minorHAnsi" w:hAnsiTheme="minorHAnsi" w:cstheme="minorHAnsi"/>
                <w:b/>
                <w:sz w:val="22"/>
                <w:szCs w:val="22"/>
              </w:rPr>
              <w:t>* für die Kontrollen bitte die BBS Checkliste benutzen!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612C22">
            <w:pPr>
              <w:keepNext/>
              <w:keepLines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lastRenderedPageBreak/>
              <w:t>6)</w:t>
            </w:r>
          </w:p>
        </w:tc>
        <w:tc>
          <w:tcPr>
            <w:tcW w:w="9367" w:type="dxa"/>
            <w:gridSpan w:val="16"/>
          </w:tcPr>
          <w:p w:rsidR="00EC6C50" w:rsidRPr="00A56299" w:rsidRDefault="00EC6C50" w:rsidP="00612C22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Es wurden insbesondere folgende Aufgaben des</w:t>
            </w:r>
            <w:r w:rsidR="00A56299">
              <w:rPr>
                <w:rFonts w:asciiTheme="minorHAnsi" w:hAnsiTheme="minorHAnsi" w:cstheme="minorHAnsi"/>
              </w:rPr>
              <w:t>/der</w:t>
            </w:r>
            <w:r w:rsidRPr="00A56299">
              <w:rPr>
                <w:rFonts w:asciiTheme="minorHAnsi" w:hAnsiTheme="minorHAnsi" w:cstheme="minorHAnsi"/>
              </w:rPr>
              <w:t xml:space="preserve"> PL</w:t>
            </w:r>
            <w:r w:rsidRPr="00A56299">
              <w:rPr>
                <w:rStyle w:val="Funotenzeichen"/>
                <w:rFonts w:asciiTheme="minorHAnsi" w:hAnsiTheme="minorHAnsi" w:cstheme="minorHAnsi"/>
              </w:rPr>
              <w:footnoteReference w:id="2"/>
            </w:r>
            <w:r w:rsidRPr="00A56299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A56299">
              <w:rPr>
                <w:rFonts w:asciiTheme="minorHAnsi" w:hAnsiTheme="minorHAnsi" w:cstheme="minorHAnsi"/>
              </w:rPr>
              <w:t xml:space="preserve">überwacht bzw. folgendes kontrolliert </w:t>
            </w:r>
            <w:r w:rsidRPr="00A56299">
              <w:rPr>
                <w:rFonts w:asciiTheme="minorHAnsi" w:hAnsiTheme="minorHAnsi" w:cstheme="minorHAnsi"/>
                <w:sz w:val="16"/>
              </w:rPr>
              <w:t xml:space="preserve">(ggf. weitere Seiten hinzufügen): z. b. Überprüfung der Nebenbestimmungen, Begehung und Überprüfung der Räume und Anlage. 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612C22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612C22">
            <w:pPr>
              <w:pStyle w:val="Fuzeile"/>
              <w:keepNext/>
              <w:keepLines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9367" w:type="dxa"/>
            <w:gridSpan w:val="16"/>
            <w:tcBorders>
              <w:bottom w:val="single" w:sz="4" w:space="0" w:color="auto"/>
            </w:tcBorders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Bei meinen Kontrollen wur</w:t>
            </w:r>
            <w:r w:rsidR="00612C22">
              <w:rPr>
                <w:rFonts w:asciiTheme="minorHAnsi" w:hAnsiTheme="minorHAnsi" w:cstheme="minorHAnsi"/>
              </w:rPr>
              <w:t>den folgende Mängel festgestellt</w:t>
            </w:r>
            <w:r w:rsidRPr="00A56299">
              <w:rPr>
                <w:rFonts w:asciiTheme="minorHAnsi" w:hAnsiTheme="minorHAnsi" w:cstheme="minorHAnsi"/>
              </w:rPr>
              <w:t>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240" w:after="120"/>
              <w:jc w:val="both"/>
              <w:rPr>
                <w:rFonts w:asciiTheme="minorHAnsi" w:hAnsiTheme="minorHAnsi" w:cstheme="minorHAnsi"/>
                <w:lang w:val="it-IT"/>
              </w:rPr>
            </w:pPr>
            <w:r w:rsidRPr="00A56299">
              <w:rPr>
                <w:rFonts w:asciiTheme="minorHAnsi" w:hAnsiTheme="minorHAnsi" w:cstheme="minorHAnsi"/>
                <w:lang w:val="it-IT"/>
              </w:rPr>
              <w:t>8)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Die festgestellten Mängel wurden folgenden Stellen und Verantwortlichen mitgeteilt</w:t>
            </w:r>
            <w:r w:rsidRPr="00A56299">
              <w:rPr>
                <w:rStyle w:val="Funotenzeichen"/>
                <w:rFonts w:asciiTheme="minorHAnsi" w:hAnsiTheme="minorHAnsi" w:cstheme="minorHAnsi"/>
              </w:rPr>
              <w:footnoteReference w:id="3"/>
            </w:r>
            <w:r w:rsidRPr="00A56299">
              <w:rPr>
                <w:rFonts w:asciiTheme="minorHAnsi" w:hAnsiTheme="minorHAnsi" w:cstheme="minorHAnsi"/>
              </w:rPr>
              <w:t xml:space="preserve"> (Name der Stelle bzw. des Verantwortlichen, Datum der Mitteilung</w:t>
            </w:r>
            <w:r w:rsidR="00612C22">
              <w:rPr>
                <w:rFonts w:asciiTheme="minorHAnsi" w:hAnsiTheme="minorHAnsi" w:cstheme="minorHAnsi"/>
              </w:rPr>
              <w:t>.</w:t>
            </w:r>
            <w:r w:rsidRPr="00A56299">
              <w:rPr>
                <w:rFonts w:asciiTheme="minorHAnsi" w:hAnsiTheme="minorHAnsi" w:cstheme="minorHAnsi"/>
              </w:rPr>
              <w:t>):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Name der Stelle bzw. des Verantwortlichen 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Datum der Mitteilung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Folgende Vorschläge zur Beseitigung dieser Mängel wurden gemacht: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  <w:tcBorders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3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Die Überprüfung der Beseitigung dieser Mängel </w:t>
            </w: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bottom w:val="nil"/>
            </w:tcBorders>
          </w:tcPr>
          <w:p w:rsidR="00EC6C50" w:rsidRPr="00A56299" w:rsidRDefault="00EC6C50" w:rsidP="000C28A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  <w:gridSpan w:val="5"/>
            <w:tcBorders>
              <w:bottom w:val="single" w:sz="4" w:space="0" w:color="auto"/>
            </w:tcBorders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erfolgte am: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mit dem Ergebnis: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Mangel beseitigt am: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</w:tcPr>
          <w:p w:rsidR="00EC6C50" w:rsidRPr="00A56299" w:rsidRDefault="00EC6C50" w:rsidP="000C28A7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wird erfolgen am:</w:t>
            </w: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6C50" w:rsidRPr="00A56299" w:rsidRDefault="00EC6C50" w:rsidP="00EC7255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  <w:tcBorders>
              <w:top w:val="nil"/>
            </w:tcBorders>
          </w:tcPr>
          <w:p w:rsidR="00EC6C50" w:rsidRPr="00A56299" w:rsidRDefault="00EC6C50" w:rsidP="00EC7255">
            <w:pPr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367" w:type="dxa"/>
            <w:gridSpan w:val="16"/>
            <w:tcBorders>
              <w:top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Angaben zu besonderen Ereignissen und durchgeführten Maßnahmen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9367" w:type="dxa"/>
            <w:gridSpan w:val="16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Weitere Angaben zu meinen Überwachungs- und Kontrollaufgaben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9851" w:type="dxa"/>
            <w:gridSpan w:val="17"/>
          </w:tcPr>
          <w:p w:rsidR="00EC6C50" w:rsidRPr="00A56299" w:rsidRDefault="00EC6C50" w:rsidP="00EC7255">
            <w:pPr>
              <w:pStyle w:val="berschrift2"/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Beratungsaufgaben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367" w:type="dxa"/>
            <w:gridSpan w:val="16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Im Berichtjahr habe ich beraten: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2555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3F3F3"/>
              </w:tcPr>
              <w:p w:rsidR="00EC6C50" w:rsidRPr="00A56299" w:rsidRDefault="00560178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8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den Betreiber</w:t>
            </w:r>
          </w:p>
        </w:tc>
        <w:tc>
          <w:tcPr>
            <w:tcW w:w="429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gridSpan w:val="6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95716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3F3F3"/>
              </w:tcPr>
              <w:p w:rsidR="00EC6C50" w:rsidRPr="00A56299" w:rsidRDefault="00560178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8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den Personalrat</w:t>
            </w:r>
          </w:p>
        </w:tc>
        <w:tc>
          <w:tcPr>
            <w:tcW w:w="429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532" w:type="dxa"/>
            <w:gridSpan w:val="6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07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F3F3F3"/>
              </w:tcPr>
              <w:p w:rsidR="00EC6C50" w:rsidRPr="00A56299" w:rsidRDefault="00560178" w:rsidP="00EC7255">
                <w:pPr>
                  <w:pStyle w:val="Fuzeile"/>
                  <w:tabs>
                    <w:tab w:val="clear" w:pos="4536"/>
                    <w:tab w:val="clear" w:pos="9072"/>
                  </w:tabs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gridSpan w:val="8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die verantwortliche(n) Person(en)</w:t>
            </w:r>
            <w:r w:rsidR="00612C22">
              <w:rPr>
                <w:rFonts w:asciiTheme="minorHAnsi" w:hAnsiTheme="minorHAnsi" w:cstheme="minorHAnsi"/>
              </w:rPr>
              <w:t xml:space="preserve"> (PL)</w:t>
            </w:r>
          </w:p>
        </w:tc>
        <w:tc>
          <w:tcPr>
            <w:tcW w:w="429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2" w:type="dxa"/>
            <w:gridSpan w:val="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8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29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2" w:type="dxa"/>
            <w:gridSpan w:val="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7" w:type="dxa"/>
            <w:vAlign w:val="center"/>
          </w:tcPr>
          <w:p w:rsidR="00EC6C50" w:rsidRPr="00560178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="MS Gothic" w:eastAsia="MS Gothic" w:hAnsi="MS Gothic" w:cstheme="minorHAnsi"/>
                <w:sz w:val="22"/>
                <w:szCs w:val="22"/>
              </w:rPr>
            </w:pP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08579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F3F3F3"/>
                <w:vAlign w:val="center"/>
              </w:tcPr>
              <w:p w:rsidR="00EC6C50" w:rsidRPr="00560178" w:rsidRDefault="00560178" w:rsidP="00612C22">
                <w:pPr>
                  <w:pStyle w:val="StandardWeb"/>
                  <w:tabs>
                    <w:tab w:val="left" w:leader="dot" w:pos="8505"/>
                  </w:tabs>
                  <w:rPr>
                    <w:rFonts w:ascii="MS Gothic" w:eastAsia="MS Gothic" w:hAnsi="MS Gothic" w:cstheme="minorHAnsi"/>
                    <w:szCs w:val="22"/>
                  </w:rPr>
                </w:pPr>
                <w:r w:rsidRPr="00560178">
                  <w:rPr>
                    <w:rFonts w:ascii="MS Gothic" w:eastAsia="MS Gothic" w:hAnsi="MS Gothic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1"/>
            <w:vAlign w:val="center"/>
          </w:tcPr>
          <w:p w:rsidR="00EC6C50" w:rsidRPr="00A56299" w:rsidRDefault="00EC6C50" w:rsidP="00612C22">
            <w:pPr>
              <w:pStyle w:val="StandardWeb"/>
              <w:tabs>
                <w:tab w:val="left" w:leader="dot" w:pos="850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</w:rPr>
            </w:pPr>
            <w:r w:rsidRPr="00A56299">
              <w:rPr>
                <w:rFonts w:asciiTheme="minorHAnsi" w:hAnsiTheme="minorHAnsi" w:cstheme="minorHAnsi"/>
                <w:sz w:val="24"/>
              </w:rPr>
              <w:t xml:space="preserve">bei der </w:t>
            </w:r>
            <w:r w:rsidRPr="00A56299">
              <w:rPr>
                <w:rFonts w:asciiTheme="minorHAnsi" w:hAnsiTheme="minorHAnsi" w:cstheme="minorHAnsi"/>
                <w:b/>
                <w:sz w:val="24"/>
              </w:rPr>
              <w:t xml:space="preserve">Risikobewertung </w:t>
            </w:r>
            <w:r w:rsidR="00612C22">
              <w:rPr>
                <w:rFonts w:asciiTheme="minorHAnsi" w:hAnsiTheme="minorHAnsi" w:cstheme="minorHAnsi"/>
                <w:sz w:val="24"/>
              </w:rPr>
              <w:t>gemäß §</w:t>
            </w:r>
            <w:r w:rsidRPr="00612C22">
              <w:rPr>
                <w:rFonts w:asciiTheme="minorHAnsi" w:hAnsiTheme="minorHAnsi" w:cstheme="minorHAnsi"/>
                <w:sz w:val="24"/>
              </w:rPr>
              <w:t>6</w:t>
            </w:r>
            <w:r w:rsidRPr="00A56299">
              <w:rPr>
                <w:rFonts w:asciiTheme="minorHAnsi" w:hAnsiTheme="minorHAnsi" w:cstheme="minorHAnsi"/>
                <w:sz w:val="24"/>
              </w:rPr>
              <w:t xml:space="preserve"> Abs. 1 Gen</w:t>
            </w:r>
            <w:r w:rsidR="00560178">
              <w:rPr>
                <w:rFonts w:asciiTheme="minorHAnsi" w:hAnsiTheme="minorHAnsi" w:cstheme="minorHAnsi"/>
                <w:sz w:val="24"/>
              </w:rPr>
              <w:t>TG</w:t>
            </w:r>
            <w:r w:rsidRPr="00A56299">
              <w:rPr>
                <w:rFonts w:asciiTheme="minorHAnsi" w:hAnsiTheme="minorHAnsi" w:cstheme="minorHAnsi"/>
                <w:sz w:val="24"/>
              </w:rPr>
              <w:t>,</w:t>
            </w:r>
          </w:p>
        </w:tc>
        <w:tc>
          <w:tcPr>
            <w:tcW w:w="585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108" w:type="dxa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10554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F3F3F3"/>
                <w:vAlign w:val="center"/>
              </w:tcPr>
              <w:p w:rsidR="00EC6C50" w:rsidRPr="00A56299" w:rsidRDefault="00560178" w:rsidP="00612C22">
                <w:pPr>
                  <w:pStyle w:val="StandardWeb"/>
                  <w:tabs>
                    <w:tab w:val="left" w:leader="dot" w:pos="8505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1"/>
            <w:vAlign w:val="center"/>
          </w:tcPr>
          <w:p w:rsidR="00612C22" w:rsidRPr="00612C22" w:rsidRDefault="00612C22" w:rsidP="00612C22">
            <w:pPr>
              <w:pStyle w:val="StandardWeb"/>
              <w:tabs>
                <w:tab w:val="left" w:leader="dot" w:pos="850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</w:rPr>
            </w:pPr>
            <w:r w:rsidRPr="00612C22">
              <w:rPr>
                <w:rFonts w:asciiTheme="minorHAnsi" w:hAnsiTheme="minorHAnsi" w:cstheme="minorHAnsi"/>
                <w:sz w:val="24"/>
              </w:rPr>
              <w:t xml:space="preserve">bei der </w:t>
            </w:r>
            <w:r w:rsidRPr="00612C22">
              <w:rPr>
                <w:rFonts w:asciiTheme="minorHAnsi" w:hAnsiTheme="minorHAnsi" w:cstheme="minorHAnsi"/>
                <w:b/>
                <w:sz w:val="24"/>
              </w:rPr>
              <w:t>Planung und Ausführung</w:t>
            </w:r>
            <w:r w:rsidRPr="00612C22">
              <w:rPr>
                <w:rFonts w:asciiTheme="minorHAnsi" w:hAnsiTheme="minorHAnsi" w:cstheme="minorHAnsi"/>
                <w:sz w:val="24"/>
              </w:rPr>
              <w:t xml:space="preserve"> gentechnischer</w:t>
            </w:r>
          </w:p>
          <w:p w:rsidR="00612C22" w:rsidRPr="00612C22" w:rsidRDefault="00612C22" w:rsidP="00612C22">
            <w:pPr>
              <w:pStyle w:val="StandardWeb"/>
              <w:tabs>
                <w:tab w:val="left" w:leader="dot" w:pos="850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</w:rPr>
            </w:pPr>
            <w:r w:rsidRPr="00612C22">
              <w:rPr>
                <w:rFonts w:asciiTheme="minorHAnsi" w:hAnsiTheme="minorHAnsi" w:cstheme="minorHAnsi"/>
                <w:sz w:val="24"/>
              </w:rPr>
              <w:t>Arbeiten sowie der Unterhaltung von Einrichtungen,</w:t>
            </w:r>
          </w:p>
          <w:p w:rsidR="00612C22" w:rsidRPr="00612C22" w:rsidRDefault="00612C22" w:rsidP="00612C22">
            <w:pPr>
              <w:pStyle w:val="StandardWeb"/>
              <w:tabs>
                <w:tab w:val="left" w:leader="dot" w:pos="850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</w:rPr>
            </w:pPr>
            <w:r w:rsidRPr="00612C22">
              <w:rPr>
                <w:rFonts w:asciiTheme="minorHAnsi" w:hAnsiTheme="minorHAnsi" w:cstheme="minorHAnsi"/>
                <w:sz w:val="24"/>
              </w:rPr>
              <w:t>in denen mit gentechnisch veränderten Organismen</w:t>
            </w:r>
          </w:p>
          <w:p w:rsidR="00EC6C50" w:rsidRPr="00A56299" w:rsidRDefault="00612C22" w:rsidP="00612C22">
            <w:pPr>
              <w:pStyle w:val="StandardWeb"/>
              <w:tabs>
                <w:tab w:val="left" w:leader="dot" w:pos="8505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4"/>
              </w:rPr>
            </w:pPr>
            <w:r w:rsidRPr="00612C22">
              <w:rPr>
                <w:rFonts w:asciiTheme="minorHAnsi" w:hAnsiTheme="minorHAnsi" w:cstheme="minorHAnsi"/>
                <w:sz w:val="24"/>
              </w:rPr>
              <w:t>umgegangen wird</w:t>
            </w:r>
            <w:r w:rsidR="00EC6C50" w:rsidRPr="00A56299">
              <w:rPr>
                <w:rFonts w:asciiTheme="minorHAnsi" w:hAnsiTheme="minorHAnsi" w:cstheme="minorHAnsi"/>
                <w:sz w:val="24"/>
              </w:rPr>
              <w:t>,</w:t>
            </w:r>
          </w:p>
        </w:tc>
        <w:tc>
          <w:tcPr>
            <w:tcW w:w="585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108" w:type="dxa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791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F3F3F3"/>
                <w:vAlign w:val="center"/>
              </w:tcPr>
              <w:p w:rsidR="00EC6C50" w:rsidRPr="00A56299" w:rsidRDefault="00560178" w:rsidP="00612C22">
                <w:pPr>
                  <w:pStyle w:val="StandardWeb"/>
                  <w:tabs>
                    <w:tab w:val="left" w:leader="dot" w:pos="8505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1"/>
            <w:vAlign w:val="center"/>
          </w:tcPr>
          <w:p w:rsidR="00EC6C50" w:rsidRPr="00A56299" w:rsidRDefault="00EC6C50" w:rsidP="00612C22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 w:val="24"/>
              </w:rPr>
            </w:pPr>
            <w:r w:rsidRPr="00A56299">
              <w:rPr>
                <w:rFonts w:asciiTheme="minorHAnsi" w:hAnsiTheme="minorHAnsi" w:cstheme="minorHAnsi"/>
                <w:sz w:val="24"/>
              </w:rPr>
              <w:t xml:space="preserve">bei der </w:t>
            </w:r>
            <w:r w:rsidRPr="00A56299">
              <w:rPr>
                <w:rFonts w:asciiTheme="minorHAnsi" w:hAnsiTheme="minorHAnsi" w:cstheme="minorHAnsi"/>
                <w:b/>
                <w:sz w:val="24"/>
              </w:rPr>
              <w:t xml:space="preserve">Beschaffung </w:t>
            </w:r>
            <w:r w:rsidRPr="00A56299">
              <w:rPr>
                <w:rFonts w:asciiTheme="minorHAnsi" w:hAnsiTheme="minorHAnsi" w:cstheme="minorHAnsi"/>
                <w:sz w:val="24"/>
              </w:rPr>
              <w:t>von Einrichtungen und Be</w:t>
            </w:r>
            <w:r w:rsidRPr="00A56299">
              <w:rPr>
                <w:rFonts w:asciiTheme="minorHAnsi" w:hAnsiTheme="minorHAnsi" w:cstheme="minorHAnsi"/>
                <w:sz w:val="24"/>
              </w:rPr>
              <w:softHyphen/>
              <w:t>triebsmitteln und der Einführung von Verfahren zur Nutzung von gentechnisch veränderten Organismen,</w:t>
            </w:r>
          </w:p>
        </w:tc>
        <w:tc>
          <w:tcPr>
            <w:tcW w:w="585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108" w:type="dxa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8097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F3F3F3"/>
                <w:vAlign w:val="center"/>
              </w:tcPr>
              <w:p w:rsidR="00EC6C50" w:rsidRPr="00A56299" w:rsidRDefault="00560178" w:rsidP="00612C22">
                <w:pPr>
                  <w:pStyle w:val="StandardWeb"/>
                  <w:tabs>
                    <w:tab w:val="left" w:leader="dot" w:pos="8505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1"/>
            <w:vAlign w:val="center"/>
          </w:tcPr>
          <w:p w:rsidR="00EC6C50" w:rsidRPr="00A56299" w:rsidRDefault="00EC6C50" w:rsidP="00612C22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 w:val="24"/>
              </w:rPr>
            </w:pPr>
            <w:r w:rsidRPr="00A56299">
              <w:rPr>
                <w:rFonts w:asciiTheme="minorHAnsi" w:hAnsiTheme="minorHAnsi" w:cstheme="minorHAnsi"/>
                <w:sz w:val="24"/>
              </w:rPr>
              <w:t xml:space="preserve">bei der </w:t>
            </w:r>
            <w:r w:rsidRPr="00A56299">
              <w:rPr>
                <w:rFonts w:asciiTheme="minorHAnsi" w:hAnsiTheme="minorHAnsi" w:cstheme="minorHAnsi"/>
                <w:b/>
                <w:sz w:val="24"/>
              </w:rPr>
              <w:t xml:space="preserve">Auswahl und Erprobung </w:t>
            </w:r>
            <w:r w:rsidRPr="00A56299">
              <w:rPr>
                <w:rFonts w:asciiTheme="minorHAnsi" w:hAnsiTheme="minorHAnsi" w:cstheme="minorHAnsi"/>
                <w:sz w:val="24"/>
              </w:rPr>
              <w:t xml:space="preserve">von </w:t>
            </w:r>
            <w:r w:rsidRPr="00A56299">
              <w:rPr>
                <w:rFonts w:asciiTheme="minorHAnsi" w:hAnsiTheme="minorHAnsi" w:cstheme="minorHAnsi"/>
                <w:b/>
                <w:sz w:val="24"/>
              </w:rPr>
              <w:t xml:space="preserve">persönlichen Schutzausrüstungen </w:t>
            </w:r>
            <w:r w:rsidRPr="00A56299">
              <w:rPr>
                <w:rFonts w:asciiTheme="minorHAnsi" w:hAnsiTheme="minorHAnsi" w:cstheme="minorHAnsi"/>
                <w:sz w:val="24"/>
              </w:rPr>
              <w:t>und</w:t>
            </w:r>
          </w:p>
        </w:tc>
        <w:tc>
          <w:tcPr>
            <w:tcW w:w="585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108" w:type="dxa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612C22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7279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F3F3F3"/>
                <w:vAlign w:val="center"/>
              </w:tcPr>
              <w:p w:rsidR="00EC6C50" w:rsidRPr="00A56299" w:rsidRDefault="00560178" w:rsidP="00612C22">
                <w:pPr>
                  <w:pStyle w:val="StandardWeb"/>
                  <w:tabs>
                    <w:tab w:val="left" w:leader="dot" w:pos="8505"/>
                  </w:tabs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11"/>
            <w:vAlign w:val="center"/>
          </w:tcPr>
          <w:p w:rsidR="00EC6C50" w:rsidRPr="00A56299" w:rsidRDefault="00EC6C50" w:rsidP="00612C22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 w:val="24"/>
              </w:rPr>
            </w:pPr>
            <w:r w:rsidRPr="00A56299">
              <w:rPr>
                <w:rFonts w:asciiTheme="minorHAnsi" w:hAnsiTheme="minorHAnsi" w:cstheme="minorHAnsi"/>
                <w:sz w:val="24"/>
              </w:rPr>
              <w:t xml:space="preserve">vor der </w:t>
            </w:r>
            <w:r w:rsidRPr="00A56299">
              <w:rPr>
                <w:rFonts w:asciiTheme="minorHAnsi" w:hAnsiTheme="minorHAnsi" w:cstheme="minorHAnsi"/>
                <w:b/>
                <w:sz w:val="24"/>
              </w:rPr>
              <w:t xml:space="preserve">Inbetriebnahme </w:t>
            </w:r>
            <w:r w:rsidRPr="00A56299">
              <w:rPr>
                <w:rFonts w:asciiTheme="minorHAnsi" w:hAnsiTheme="minorHAnsi" w:cstheme="minorHAnsi"/>
                <w:sz w:val="24"/>
              </w:rPr>
              <w:t>von Einrichtungen und Be</w:t>
            </w:r>
            <w:r w:rsidRPr="00A56299">
              <w:rPr>
                <w:rFonts w:asciiTheme="minorHAnsi" w:hAnsiTheme="minorHAnsi" w:cstheme="minorHAnsi"/>
                <w:sz w:val="24"/>
              </w:rPr>
              <w:softHyphen/>
              <w:t>triebsmitteln und vor der Einführung von Verfahren zur Nutzung von gentechnisch veränderten Organismen.</w:t>
            </w:r>
          </w:p>
        </w:tc>
        <w:tc>
          <w:tcPr>
            <w:tcW w:w="585" w:type="dxa"/>
            <w:vAlign w:val="center"/>
          </w:tcPr>
          <w:p w:rsidR="00EC6C50" w:rsidRPr="00A56299" w:rsidRDefault="00EC6C50" w:rsidP="00612C22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2108" w:type="dxa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367" w:type="dxa"/>
            <w:gridSpan w:val="16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Die Beratungen enthielten folgende Vorschläge</w:t>
            </w: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0C28A7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7" w:type="dxa"/>
            <w:gridSpan w:val="16"/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560178" w:rsidRDefault="00560178"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8800"/>
      </w:tblGrid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8800" w:type="dxa"/>
            <w:tcBorders>
              <w:top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 xml:space="preserve">Weitere folgende Maßnahmen </w:t>
            </w:r>
            <w:r w:rsidRPr="00A56299">
              <w:rPr>
                <w:rFonts w:asciiTheme="minorHAnsi" w:hAnsiTheme="minorHAnsi" w:cstheme="minorHAnsi"/>
                <w:u w:val="single"/>
              </w:rPr>
              <w:t>beabsichtige</w:t>
            </w:r>
            <w:r w:rsidRPr="00A56299">
              <w:rPr>
                <w:rFonts w:asciiTheme="minorHAnsi" w:hAnsiTheme="minorHAnsi" w:cstheme="minorHAnsi"/>
              </w:rPr>
              <w:t xml:space="preserve"> ich durchzuführen</w:t>
            </w:r>
          </w:p>
        </w:tc>
      </w:tr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0" w:type="dxa"/>
            <w:tcBorders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800" w:type="dxa"/>
            <w:tcBorders>
              <w:top w:val="single" w:sz="4" w:space="0" w:color="auto"/>
            </w:tcBorders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360" w:after="120"/>
              <w:jc w:val="both"/>
              <w:rPr>
                <w:rFonts w:asciiTheme="minorHAnsi" w:hAnsiTheme="minorHAnsi" w:cstheme="minorHAnsi"/>
              </w:rPr>
            </w:pPr>
            <w:r w:rsidRPr="00A56299">
              <w:rPr>
                <w:rFonts w:asciiTheme="minorHAnsi" w:hAnsiTheme="minorHAnsi" w:cstheme="minorHAnsi"/>
              </w:rPr>
              <w:t>Vorschläge, Schlussfolgerungen und Anmerkungen</w:t>
            </w:r>
            <w:r w:rsidRPr="00A56299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0" w:type="dxa"/>
            <w:tcBorders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C6C50" w:rsidRPr="00A56299" w:rsidTr="00EC7255">
        <w:trPr>
          <w:cantSplit/>
        </w:trPr>
        <w:tc>
          <w:tcPr>
            <w:tcW w:w="484" w:type="dxa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EC6C50" w:rsidRPr="00A56299" w:rsidRDefault="00EC6C50" w:rsidP="00EC7255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:rsidR="00EC6C50" w:rsidRPr="00A56299" w:rsidRDefault="00EC6C50" w:rsidP="00EC6C50">
      <w:pPr>
        <w:pStyle w:val="StandardWeb"/>
        <w:tabs>
          <w:tab w:val="left" w:leader="dot" w:pos="8505"/>
        </w:tabs>
        <w:rPr>
          <w:rFonts w:asciiTheme="minorHAnsi" w:hAnsiTheme="minorHAnsi" w:cstheme="minorHAnsi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283"/>
        <w:gridCol w:w="5598"/>
      </w:tblGrid>
      <w:tr w:rsidR="00EC6C50" w:rsidRPr="00A56299" w:rsidTr="00EC7255">
        <w:tc>
          <w:tcPr>
            <w:tcW w:w="1630" w:type="dxa"/>
          </w:tcPr>
          <w:p w:rsidR="00EC6C50" w:rsidRPr="00A56299" w:rsidRDefault="00CD19B8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  <w:r w:rsidRPr="00A56299">
              <w:rPr>
                <w:rFonts w:asciiTheme="minorHAnsi" w:hAnsiTheme="minorHAnsi" w:cstheme="minorHAnsi"/>
                <w:szCs w:val="20"/>
              </w:rPr>
              <w:t>Göttingen</w:t>
            </w:r>
            <w:r w:rsidR="00EC6C50" w:rsidRPr="00A56299">
              <w:rPr>
                <w:rFonts w:asciiTheme="minorHAnsi" w:hAnsiTheme="minorHAnsi" w:cstheme="minorHAnsi"/>
                <w:szCs w:val="20"/>
              </w:rPr>
              <w:t>, den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" w:type="dxa"/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EC6C50" w:rsidRPr="00A56299" w:rsidTr="00EC7255">
        <w:tc>
          <w:tcPr>
            <w:tcW w:w="1630" w:type="dxa"/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83" w:type="dxa"/>
          </w:tcPr>
          <w:p w:rsidR="00EC6C50" w:rsidRPr="00A56299" w:rsidRDefault="00EC6C50" w:rsidP="00EC7255">
            <w:pPr>
              <w:pStyle w:val="StandardWeb"/>
              <w:tabs>
                <w:tab w:val="left" w:leader="dot" w:pos="8505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EC6C50" w:rsidRPr="00A56299" w:rsidRDefault="00EC6C50" w:rsidP="00614D39">
            <w:pPr>
              <w:pStyle w:val="StandardWeb"/>
              <w:tabs>
                <w:tab w:val="left" w:leader="dot" w:pos="8505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299">
              <w:rPr>
                <w:rFonts w:asciiTheme="minorHAnsi" w:hAnsiTheme="minorHAnsi" w:cstheme="minorHAnsi"/>
                <w:sz w:val="20"/>
                <w:szCs w:val="20"/>
              </w:rPr>
              <w:t>Beauftragte</w:t>
            </w:r>
            <w:r w:rsidR="00DC47E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bookmarkStart w:id="0" w:name="_GoBack"/>
            <w:bookmarkEnd w:id="0"/>
            <w:r w:rsidRPr="00A5629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D19B8" w:rsidRPr="00A56299">
              <w:rPr>
                <w:rFonts w:asciiTheme="minorHAnsi" w:hAnsiTheme="minorHAnsi" w:cstheme="minorHAnsi"/>
                <w:sz w:val="20"/>
                <w:szCs w:val="20"/>
              </w:rPr>
              <w:t xml:space="preserve"> für biologische</w:t>
            </w:r>
            <w:r w:rsidRPr="00A56299">
              <w:rPr>
                <w:rFonts w:asciiTheme="minorHAnsi" w:hAnsiTheme="minorHAnsi" w:cstheme="minorHAnsi"/>
                <w:sz w:val="20"/>
                <w:szCs w:val="20"/>
              </w:rPr>
              <w:t xml:space="preserve"> Sicherheit.</w:t>
            </w:r>
          </w:p>
        </w:tc>
      </w:tr>
    </w:tbl>
    <w:p w:rsidR="00EC6C50" w:rsidRPr="00A56299" w:rsidRDefault="00EC6C50" w:rsidP="00EC6C50">
      <w:pPr>
        <w:pStyle w:val="StandardWeb"/>
        <w:rPr>
          <w:rFonts w:asciiTheme="minorHAnsi" w:hAnsiTheme="minorHAnsi" w:cstheme="minorHAnsi"/>
          <w:b/>
          <w:bCs/>
        </w:rPr>
      </w:pPr>
    </w:p>
    <w:sectPr w:rsidR="00EC6C50" w:rsidRPr="00A56299" w:rsidSect="00ED1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107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D1" w:rsidRDefault="006B21D1">
      <w:r>
        <w:separator/>
      </w:r>
    </w:p>
  </w:endnote>
  <w:endnote w:type="continuationSeparator" w:id="0">
    <w:p w:rsidR="006B21D1" w:rsidRDefault="006B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860"/>
      <w:gridCol w:w="1620"/>
    </w:tblGrid>
    <w:tr w:rsidR="006D560C">
      <w:trPr>
        <w:cantSplit/>
        <w:trHeight w:val="135"/>
      </w:trPr>
      <w:tc>
        <w:tcPr>
          <w:tcW w:w="3240" w:type="dxa"/>
        </w:tcPr>
        <w:p w:rsidR="006D560C" w:rsidRDefault="006D560C">
          <w:pPr>
            <w:pStyle w:val="Fuzeile"/>
            <w:rPr>
              <w:sz w:val="16"/>
            </w:rPr>
          </w:pPr>
          <w:r>
            <w:rPr>
              <w:sz w:val="16"/>
            </w:rPr>
            <w:t>Udo Hoffmann</w:t>
          </w:r>
        </w:p>
        <w:p w:rsidR="006D560C" w:rsidRDefault="006D560C">
          <w:pPr>
            <w:pStyle w:val="Fuzeile"/>
            <w:rPr>
              <w:sz w:val="16"/>
            </w:rPr>
          </w:pPr>
          <w:proofErr w:type="spellStart"/>
          <w:r>
            <w:rPr>
              <w:sz w:val="16"/>
            </w:rPr>
            <w:t>Ltr</w:t>
          </w:r>
          <w:proofErr w:type="spellEnd"/>
          <w:r>
            <w:rPr>
              <w:sz w:val="16"/>
            </w:rPr>
            <w:t>. Stabsstelle Sicherheitswesen/Umweltschutz</w:t>
          </w:r>
        </w:p>
      </w:tc>
      <w:tc>
        <w:tcPr>
          <w:tcW w:w="4860" w:type="dxa"/>
        </w:tcPr>
        <w:p w:rsidR="006D560C" w:rsidRDefault="006D560C">
          <w:pPr>
            <w:pStyle w:val="Fuzeile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DATE \@ "dd.MM.yy" </w:instrText>
          </w:r>
          <w:r>
            <w:rPr>
              <w:sz w:val="18"/>
            </w:rPr>
            <w:fldChar w:fldCharType="separate"/>
          </w:r>
          <w:r w:rsidR="00DC47E7">
            <w:rPr>
              <w:noProof/>
              <w:sz w:val="18"/>
            </w:rPr>
            <w:t>11.03.21</w:t>
          </w:r>
          <w:r>
            <w:rPr>
              <w:sz w:val="18"/>
            </w:rPr>
            <w:fldChar w:fldCharType="end"/>
          </w:r>
        </w:p>
      </w:tc>
      <w:tc>
        <w:tcPr>
          <w:tcW w:w="1620" w:type="dxa"/>
        </w:tcPr>
        <w:p w:rsidR="006D560C" w:rsidRDefault="006D560C">
          <w:pPr>
            <w:pStyle w:val="Fuzeile"/>
            <w:rPr>
              <w:sz w:val="18"/>
            </w:rPr>
          </w:pPr>
          <w:r>
            <w:rPr>
              <w:sz w:val="18"/>
            </w:rPr>
            <w:t>Seite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F1B55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  <w:r>
            <w:rPr>
              <w:sz w:val="18"/>
            </w:rPr>
            <w:t xml:space="preserve"> </w:t>
          </w:r>
        </w:p>
      </w:tc>
    </w:tr>
  </w:tbl>
  <w:p w:rsidR="006D560C" w:rsidRDefault="006D56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860"/>
      <w:gridCol w:w="1620"/>
    </w:tblGrid>
    <w:tr w:rsidR="006D560C" w:rsidRPr="00560178" w:rsidTr="00560178">
      <w:trPr>
        <w:cantSplit/>
        <w:trHeight w:val="135"/>
      </w:trPr>
      <w:tc>
        <w:tcPr>
          <w:tcW w:w="3240" w:type="dxa"/>
          <w:vAlign w:val="center"/>
        </w:tcPr>
        <w:p w:rsidR="006D560C" w:rsidRPr="00560178" w:rsidRDefault="00560178" w:rsidP="00560178">
          <w:pPr>
            <w:pStyle w:val="Fuzeile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Stand Vorlage: 08.03.2021</w:t>
          </w:r>
        </w:p>
      </w:tc>
      <w:tc>
        <w:tcPr>
          <w:tcW w:w="4860" w:type="dxa"/>
          <w:vAlign w:val="center"/>
        </w:tcPr>
        <w:p w:rsidR="006D560C" w:rsidRPr="00560178" w:rsidRDefault="00560178" w:rsidP="00560178">
          <w:pPr>
            <w:pStyle w:val="Fuzeile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Vorlage erstellt durch: Biologische Sicherheit</w:t>
          </w:r>
        </w:p>
      </w:tc>
      <w:tc>
        <w:tcPr>
          <w:tcW w:w="1620" w:type="dxa"/>
          <w:vAlign w:val="center"/>
        </w:tcPr>
        <w:p w:rsidR="006D560C" w:rsidRPr="00560178" w:rsidRDefault="006D560C" w:rsidP="00560178">
          <w:pPr>
            <w:pStyle w:val="Fuzeile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560178">
            <w:rPr>
              <w:rFonts w:asciiTheme="minorHAnsi" w:hAnsiTheme="minorHAnsi" w:cstheme="minorHAnsi"/>
              <w:sz w:val="20"/>
              <w:szCs w:val="20"/>
            </w:rPr>
            <w:t>Seite</w:t>
          </w:r>
          <w:r w:rsidR="00560178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560178">
            <w:rPr>
              <w:rStyle w:val="Seitenzahl"/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560178">
            <w:rPr>
              <w:rStyle w:val="Seitenzahl"/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Pr="00560178">
            <w:rPr>
              <w:rStyle w:val="Seitenzahl"/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DC47E7">
            <w:rPr>
              <w:rStyle w:val="Seitenzahl"/>
              <w:rFonts w:asciiTheme="minorHAnsi" w:hAnsiTheme="minorHAnsi" w:cstheme="minorHAnsi"/>
              <w:noProof/>
              <w:sz w:val="20"/>
              <w:szCs w:val="20"/>
            </w:rPr>
            <w:t>4</w:t>
          </w:r>
          <w:r w:rsidRPr="00560178">
            <w:rPr>
              <w:rStyle w:val="Seitenzahl"/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560178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</w:tc>
    </w:tr>
  </w:tbl>
  <w:p w:rsidR="006D560C" w:rsidRDefault="006D56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0"/>
      <w:gridCol w:w="4860"/>
      <w:gridCol w:w="1620"/>
    </w:tblGrid>
    <w:tr w:rsidR="006D560C">
      <w:trPr>
        <w:cantSplit/>
        <w:trHeight w:val="135"/>
      </w:trPr>
      <w:tc>
        <w:tcPr>
          <w:tcW w:w="3240" w:type="dxa"/>
        </w:tcPr>
        <w:p w:rsidR="006D560C" w:rsidRDefault="006D560C">
          <w:pPr>
            <w:pStyle w:val="Fuzeile"/>
            <w:rPr>
              <w:sz w:val="16"/>
            </w:rPr>
          </w:pPr>
          <w:r>
            <w:rPr>
              <w:sz w:val="16"/>
            </w:rPr>
            <w:t>Udo Hoffmann</w:t>
          </w:r>
        </w:p>
        <w:p w:rsidR="006D560C" w:rsidRDefault="006D560C">
          <w:pPr>
            <w:pStyle w:val="Fuzeile"/>
            <w:rPr>
              <w:sz w:val="16"/>
            </w:rPr>
          </w:pPr>
          <w:proofErr w:type="spellStart"/>
          <w:r>
            <w:rPr>
              <w:sz w:val="16"/>
            </w:rPr>
            <w:t>Ltr</w:t>
          </w:r>
          <w:proofErr w:type="spellEnd"/>
          <w:r>
            <w:rPr>
              <w:sz w:val="16"/>
            </w:rPr>
            <w:t>. Stabsstelle Sicherheitswesen/Umweltschutz</w:t>
          </w:r>
        </w:p>
      </w:tc>
      <w:tc>
        <w:tcPr>
          <w:tcW w:w="4860" w:type="dxa"/>
        </w:tcPr>
        <w:p w:rsidR="006D560C" w:rsidRDefault="006D560C">
          <w:pPr>
            <w:pStyle w:val="Fuzeile"/>
            <w:rPr>
              <w:sz w:val="18"/>
            </w:rPr>
          </w:pPr>
        </w:p>
      </w:tc>
      <w:tc>
        <w:tcPr>
          <w:tcW w:w="1620" w:type="dxa"/>
        </w:tcPr>
        <w:p w:rsidR="006D560C" w:rsidRDefault="006D560C">
          <w:pPr>
            <w:pStyle w:val="Fuzeile"/>
            <w:rPr>
              <w:sz w:val="18"/>
            </w:rPr>
          </w:pPr>
          <w:r>
            <w:rPr>
              <w:sz w:val="18"/>
            </w:rPr>
            <w:t>Seite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F1B55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  <w:r>
            <w:rPr>
              <w:sz w:val="18"/>
            </w:rPr>
            <w:t xml:space="preserve"> </w:t>
          </w:r>
        </w:p>
      </w:tc>
    </w:tr>
  </w:tbl>
  <w:p w:rsidR="006D560C" w:rsidRDefault="006D56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D1" w:rsidRDefault="006B21D1">
      <w:r>
        <w:separator/>
      </w:r>
    </w:p>
  </w:footnote>
  <w:footnote w:type="continuationSeparator" w:id="0">
    <w:p w:rsidR="006B21D1" w:rsidRDefault="006B21D1">
      <w:r>
        <w:continuationSeparator/>
      </w:r>
    </w:p>
  </w:footnote>
  <w:footnote w:id="1">
    <w:p w:rsidR="00EC6C50" w:rsidRDefault="00EC6C50" w:rsidP="00EC6C50">
      <w:pPr>
        <w:pStyle w:val="Funotentext"/>
        <w:rPr>
          <w:rFonts w:asciiTheme="minorHAnsi" w:hAnsiTheme="minorHAnsi" w:cstheme="minorHAnsi"/>
        </w:rPr>
      </w:pPr>
      <w:r w:rsidRPr="00560178">
        <w:rPr>
          <w:rStyle w:val="Funotenzeichen"/>
          <w:rFonts w:asciiTheme="minorHAnsi" w:hAnsiTheme="minorHAnsi" w:cstheme="minorHAnsi"/>
        </w:rPr>
        <w:footnoteRef/>
      </w:r>
      <w:r w:rsidRPr="00560178">
        <w:rPr>
          <w:rFonts w:asciiTheme="minorHAnsi" w:hAnsiTheme="minorHAnsi" w:cstheme="minorHAnsi"/>
        </w:rPr>
        <w:t xml:space="preserve"> Im Einzelfall kann es sinnvoll sein, den Bericht formlos zu gestalten. Der formlose Bericht muss auf alle im §</w:t>
      </w:r>
      <w:r w:rsidR="00A56299" w:rsidRPr="00560178">
        <w:rPr>
          <w:rFonts w:asciiTheme="minorHAnsi" w:hAnsiTheme="minorHAnsi" w:cstheme="minorHAnsi"/>
        </w:rPr>
        <w:t>31</w:t>
      </w:r>
      <w:r w:rsidRPr="00560178">
        <w:rPr>
          <w:rFonts w:asciiTheme="minorHAnsi" w:hAnsiTheme="minorHAnsi" w:cstheme="minorHAnsi"/>
        </w:rPr>
        <w:t xml:space="preserve"> GenTSV </w:t>
      </w:r>
      <w:r w:rsidR="00915583" w:rsidRPr="00560178">
        <w:rPr>
          <w:rFonts w:asciiTheme="minorHAnsi" w:hAnsiTheme="minorHAnsi" w:cstheme="minorHAnsi"/>
        </w:rPr>
        <w:t>genannte</w:t>
      </w:r>
      <w:r w:rsidRPr="00560178">
        <w:rPr>
          <w:rFonts w:asciiTheme="minorHAnsi" w:hAnsiTheme="minorHAnsi" w:cstheme="minorHAnsi"/>
        </w:rPr>
        <w:t xml:space="preserve"> Punkte eingehen.</w:t>
      </w:r>
      <w:r w:rsidRPr="00560178">
        <w:rPr>
          <w:rStyle w:val="Funotenzeichen"/>
          <w:rFonts w:asciiTheme="minorHAnsi" w:hAnsiTheme="minorHAnsi" w:cstheme="minorHAnsi"/>
        </w:rPr>
        <w:t>.</w:t>
      </w:r>
    </w:p>
    <w:p w:rsidR="00560178" w:rsidRPr="00560178" w:rsidRDefault="00560178" w:rsidP="00EC6C50">
      <w:pPr>
        <w:pStyle w:val="Funotentext"/>
        <w:rPr>
          <w:rFonts w:asciiTheme="minorHAnsi" w:hAnsiTheme="minorHAnsi" w:cstheme="minorHAnsi"/>
        </w:rPr>
      </w:pPr>
    </w:p>
  </w:footnote>
  <w:footnote w:id="2">
    <w:p w:rsidR="00EC6C50" w:rsidRDefault="00EC6C50" w:rsidP="000C28A7">
      <w:pPr>
        <w:pStyle w:val="Funotentext"/>
        <w:ind w:right="543"/>
      </w:pPr>
      <w:r>
        <w:rPr>
          <w:rStyle w:val="Funotenzeichen"/>
        </w:rPr>
        <w:footnoteRef/>
      </w:r>
      <w:r>
        <w:t xml:space="preserve"> Es sind insbesondere die auf die Sicherheit bezogenen Aufgaben des Projektleiters zu kontrollieren (vergleiche mit § </w:t>
      </w:r>
      <w:r w:rsidR="00A56299">
        <w:t>27</w:t>
      </w:r>
      <w:r>
        <w:t xml:space="preserve"> GenTSV)</w:t>
      </w:r>
    </w:p>
    <w:p w:rsidR="000C28A7" w:rsidRDefault="000C28A7" w:rsidP="000C28A7">
      <w:pPr>
        <w:pStyle w:val="Funotentext"/>
        <w:ind w:right="543"/>
      </w:pPr>
    </w:p>
  </w:footnote>
  <w:footnote w:id="3">
    <w:p w:rsidR="00EC6C50" w:rsidRDefault="00EC6C50" w:rsidP="00EC6C50">
      <w:pPr>
        <w:pStyle w:val="Funotentext"/>
      </w:pPr>
      <w:r>
        <w:rPr>
          <w:rStyle w:val="Funotenzeichen"/>
        </w:rPr>
        <w:footnoteRef/>
      </w:r>
      <w:r>
        <w:t xml:space="preserve"> Bei mehreren Mitteilungen bitte zu jeder Mitteilung den zugehörigen Mangel angeben.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"/>
      <w:gridCol w:w="7272"/>
      <w:gridCol w:w="1010"/>
    </w:tblGrid>
    <w:tr w:rsidR="006D560C">
      <w:trPr>
        <w:trHeight w:val="540"/>
      </w:trPr>
      <w:tc>
        <w:tcPr>
          <w:tcW w:w="1440" w:type="dxa"/>
        </w:tcPr>
        <w:p w:rsidR="006D560C" w:rsidRDefault="00447A41"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161290</wp:posOffset>
                </wp:positionV>
                <wp:extent cx="822960" cy="752475"/>
                <wp:effectExtent l="0" t="0" r="0" b="9525"/>
                <wp:wrapNone/>
                <wp:docPr id="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D560C" w:rsidRDefault="006D560C"/>
      </w:tc>
      <w:tc>
        <w:tcPr>
          <w:tcW w:w="7276" w:type="dxa"/>
        </w:tcPr>
        <w:p w:rsidR="006D560C" w:rsidRDefault="006D560C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Göttinger Gefährdungsbeurteilungssystem</w:t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</w:rPr>
            <w:t>Georg-August-Universität Göttingen und</w:t>
          </w:r>
        </w:p>
        <w:p w:rsidR="006D560C" w:rsidRDefault="006D560C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Bereich Humanmedizin – Medizinische Fakultät und Universitätsklinikum</w:t>
          </w:r>
        </w:p>
        <w:p w:rsidR="006D560C" w:rsidRDefault="006D560C">
          <w:pPr>
            <w:pStyle w:val="berschrift1"/>
          </w:pPr>
          <w:r>
            <w:rPr>
              <w:rFonts w:cs="Arial"/>
            </w:rPr>
            <w:t>Stabsstelle Sicherheitswesen/Umweltschutz</w:t>
          </w:r>
        </w:p>
        <w:p w:rsidR="006D560C" w:rsidRDefault="006D560C">
          <w:pPr>
            <w:rPr>
              <w:sz w:val="16"/>
            </w:rPr>
          </w:pPr>
        </w:p>
      </w:tc>
      <w:tc>
        <w:tcPr>
          <w:tcW w:w="1004" w:type="dxa"/>
        </w:tcPr>
        <w:p w:rsidR="006D560C" w:rsidRDefault="006D560C">
          <w:pPr>
            <w:rPr>
              <w:sz w:val="16"/>
            </w:rPr>
          </w:pPr>
        </w:p>
        <w:p w:rsidR="006D560C" w:rsidRDefault="00447A41">
          <w:r>
            <w:rPr>
              <w:noProof/>
            </w:rPr>
            <w:drawing>
              <wp:inline distT="0" distB="0" distL="0" distR="0">
                <wp:extent cx="552450" cy="8001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60C" w:rsidRDefault="00447A41">
    <w:r>
      <w:rPr>
        <w:noProof/>
      </w:rPr>
      <w:drawing>
        <wp:inline distT="0" distB="0" distL="0" distR="0">
          <wp:extent cx="2743200" cy="2743200"/>
          <wp:effectExtent l="0" t="0" r="0" b="0"/>
          <wp:docPr id="3" name="Bild 3" descr="http://www.uni-goettingen.de/admin/bilder/pictures/d5505ff23764cd8a0b1585d9c73842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i-goettingen.de/admin/bilder/pictures/d5505ff23764cd8a0b1585d9c7384256.jpg"/>
                  <pic:cNvPicPr>
                    <a:picLocks noChangeAspect="1" noChangeArrowheads="1"/>
                  </pic:cNvPicPr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6"/>
      <w:gridCol w:w="6454"/>
      <w:gridCol w:w="1978"/>
    </w:tblGrid>
    <w:tr w:rsidR="006D560C" w:rsidTr="003C20BC">
      <w:trPr>
        <w:trHeight w:val="1266"/>
      </w:trPr>
      <w:tc>
        <w:tcPr>
          <w:tcW w:w="1416" w:type="dxa"/>
        </w:tcPr>
        <w:p w:rsidR="006D560C" w:rsidRDefault="00447A41"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0" layoutInCell="1" allowOverlap="1" wp14:anchorId="4B22DF65" wp14:editId="13E0F20C">
                <wp:simplePos x="0" y="0"/>
                <wp:positionH relativeFrom="column">
                  <wp:posOffset>-25400</wp:posOffset>
                </wp:positionH>
                <wp:positionV relativeFrom="paragraph">
                  <wp:posOffset>37465</wp:posOffset>
                </wp:positionV>
                <wp:extent cx="822960" cy="752475"/>
                <wp:effectExtent l="0" t="0" r="0" b="9525"/>
                <wp:wrapNone/>
                <wp:docPr id="7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D560C" w:rsidRDefault="006D560C"/>
      </w:tc>
      <w:tc>
        <w:tcPr>
          <w:tcW w:w="6454" w:type="dxa"/>
        </w:tcPr>
        <w:p w:rsidR="00EC6C50" w:rsidRPr="000C28A7" w:rsidRDefault="00EC6C50" w:rsidP="00EC6C50">
          <w:pPr>
            <w:pStyle w:val="berschrift2"/>
            <w:jc w:val="center"/>
            <w:rPr>
              <w:rFonts w:asciiTheme="minorHAnsi" w:hAnsiTheme="minorHAnsi" w:cstheme="minorHAnsi"/>
              <w:sz w:val="40"/>
            </w:rPr>
          </w:pPr>
          <w:r w:rsidRPr="000C28A7">
            <w:rPr>
              <w:rFonts w:asciiTheme="minorHAnsi" w:hAnsiTheme="minorHAnsi" w:cstheme="minorHAnsi"/>
              <w:sz w:val="40"/>
            </w:rPr>
            <w:t xml:space="preserve">BBS-Bericht </w:t>
          </w:r>
        </w:p>
        <w:p w:rsidR="00CB7ECE" w:rsidRPr="000C28A7" w:rsidRDefault="000C28A7" w:rsidP="005A23DA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Aktenzeichen</w:t>
          </w:r>
          <w:r w:rsidR="00EC6C50" w:rsidRPr="000C28A7">
            <w:rPr>
              <w:rFonts w:asciiTheme="minorHAnsi" w:hAnsiTheme="minorHAnsi" w:cstheme="minorHAnsi"/>
              <w:sz w:val="32"/>
              <w:szCs w:val="32"/>
            </w:rPr>
            <w:t>:</w:t>
          </w:r>
          <w:r>
            <w:rPr>
              <w:rFonts w:asciiTheme="minorHAnsi" w:hAnsiTheme="minorHAnsi" w:cstheme="minorHAnsi"/>
              <w:sz w:val="32"/>
              <w:szCs w:val="32"/>
            </w:rPr>
            <w:t xml:space="preserve"> </w:t>
          </w:r>
          <w:r w:rsidR="00EC6C50" w:rsidRPr="000C28A7">
            <w:rPr>
              <w:rFonts w:asciiTheme="minorHAnsi" w:hAnsiTheme="minorHAnsi" w:cstheme="minorHAnsi"/>
              <w:sz w:val="32"/>
              <w:szCs w:val="32"/>
            </w:rPr>
            <w:t>40611/</w:t>
          </w:r>
          <w:r w:rsidR="00614D39" w:rsidRPr="000C28A7">
            <w:rPr>
              <w:rFonts w:asciiTheme="minorHAnsi" w:hAnsiTheme="minorHAnsi" w:cstheme="minorHAnsi"/>
              <w:color w:val="FF0000"/>
              <w:sz w:val="32"/>
              <w:szCs w:val="32"/>
              <w:highlight w:val="yellow"/>
            </w:rPr>
            <w:t>xxx/xxx</w:t>
          </w:r>
        </w:p>
        <w:p w:rsidR="005A23DA" w:rsidRPr="00AF45AE" w:rsidRDefault="00447A41" w:rsidP="00447A41">
          <w:pPr>
            <w:jc w:val="center"/>
          </w:pPr>
          <w:r w:rsidRPr="000C28A7">
            <w:rPr>
              <w:rFonts w:asciiTheme="minorHAnsi" w:hAnsiTheme="minorHAnsi" w:cstheme="minorHAnsi"/>
              <w:sz w:val="32"/>
              <w:szCs w:val="32"/>
            </w:rPr>
            <w:t>Sicherheitsstufe</w:t>
          </w:r>
          <w:r w:rsidR="005A23DA" w:rsidRPr="000C28A7">
            <w:rPr>
              <w:rFonts w:asciiTheme="minorHAnsi" w:hAnsiTheme="minorHAnsi" w:cstheme="minorHAnsi"/>
              <w:sz w:val="32"/>
              <w:szCs w:val="32"/>
            </w:rPr>
            <w:t xml:space="preserve"> </w:t>
          </w:r>
          <w:proofErr w:type="spellStart"/>
          <w:r w:rsidR="005A23DA" w:rsidRPr="000C28A7">
            <w:rPr>
              <w:rFonts w:asciiTheme="minorHAnsi" w:hAnsiTheme="minorHAnsi" w:cstheme="minorHAnsi"/>
              <w:sz w:val="32"/>
              <w:szCs w:val="32"/>
              <w:highlight w:val="yellow"/>
            </w:rPr>
            <w:t>S</w:t>
          </w:r>
          <w:r w:rsidR="000C28A7">
            <w:rPr>
              <w:rFonts w:asciiTheme="minorHAnsi" w:hAnsiTheme="minorHAnsi" w:cstheme="minorHAnsi"/>
              <w:sz w:val="32"/>
              <w:szCs w:val="32"/>
              <w:highlight w:val="yellow"/>
            </w:rPr>
            <w:t>x</w:t>
          </w:r>
          <w:proofErr w:type="spellEnd"/>
        </w:p>
      </w:tc>
      <w:tc>
        <w:tcPr>
          <w:tcW w:w="1978" w:type="dxa"/>
        </w:tcPr>
        <w:p w:rsidR="006D560C" w:rsidRDefault="006D560C">
          <w:pPr>
            <w:rPr>
              <w:sz w:val="16"/>
            </w:rPr>
          </w:pPr>
        </w:p>
        <w:p w:rsidR="006D560C" w:rsidRDefault="00447A41">
          <w:r>
            <w:rPr>
              <w:noProof/>
            </w:rPr>
            <w:drawing>
              <wp:inline distT="0" distB="0" distL="0" distR="0" wp14:anchorId="037B60BB" wp14:editId="2F3A8568">
                <wp:extent cx="1079500" cy="593725"/>
                <wp:effectExtent l="0" t="0" r="6350" b="0"/>
                <wp:docPr id="6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83" t="16924" r="5104" b="4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6D560C" w:rsidRDefault="006D560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8"/>
      <w:gridCol w:w="7272"/>
      <w:gridCol w:w="1010"/>
    </w:tblGrid>
    <w:tr w:rsidR="006D560C">
      <w:trPr>
        <w:trHeight w:val="540"/>
      </w:trPr>
      <w:tc>
        <w:tcPr>
          <w:tcW w:w="1440" w:type="dxa"/>
        </w:tcPr>
        <w:p w:rsidR="006D560C" w:rsidRDefault="00447A41">
          <w:r>
            <w:rPr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161290</wp:posOffset>
                </wp:positionV>
                <wp:extent cx="822960" cy="752475"/>
                <wp:effectExtent l="0" t="0" r="0" b="9525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D560C" w:rsidRDefault="006D560C"/>
      </w:tc>
      <w:tc>
        <w:tcPr>
          <w:tcW w:w="7276" w:type="dxa"/>
        </w:tcPr>
        <w:p w:rsidR="006D560C" w:rsidRDefault="006D560C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Göttinger Gefährdungsbeurteilungssystem</w:t>
          </w:r>
          <w:r>
            <w:rPr>
              <w:rFonts w:ascii="Arial" w:hAnsi="Arial" w:cs="Arial"/>
              <w:b/>
            </w:rPr>
            <w:br/>
          </w:r>
          <w:r>
            <w:rPr>
              <w:rFonts w:ascii="Arial" w:hAnsi="Arial" w:cs="Arial"/>
            </w:rPr>
            <w:t>Georg-August-Universität Göttingen und</w:t>
          </w:r>
        </w:p>
        <w:p w:rsidR="006D560C" w:rsidRDefault="006D560C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Bereich Humanmedizin – Medizinische Fakultät und Universitätsklinikum</w:t>
          </w:r>
        </w:p>
        <w:p w:rsidR="006D560C" w:rsidRDefault="006D560C">
          <w:pPr>
            <w:pStyle w:val="berschrift1"/>
          </w:pPr>
          <w:r>
            <w:rPr>
              <w:rFonts w:cs="Arial"/>
            </w:rPr>
            <w:t>Stabsstelle Sicherheitswesen/Umweltschutz</w:t>
          </w:r>
        </w:p>
        <w:p w:rsidR="006D560C" w:rsidRDefault="006D560C">
          <w:pPr>
            <w:rPr>
              <w:sz w:val="16"/>
            </w:rPr>
          </w:pPr>
        </w:p>
      </w:tc>
      <w:tc>
        <w:tcPr>
          <w:tcW w:w="1004" w:type="dxa"/>
        </w:tcPr>
        <w:p w:rsidR="006D560C" w:rsidRDefault="006D560C">
          <w:pPr>
            <w:rPr>
              <w:sz w:val="16"/>
            </w:rPr>
          </w:pPr>
        </w:p>
        <w:p w:rsidR="006D560C" w:rsidRDefault="00447A41">
          <w:r>
            <w:rPr>
              <w:noProof/>
            </w:rPr>
            <w:drawing>
              <wp:inline distT="0" distB="0" distL="0" distR="0">
                <wp:extent cx="552450" cy="800100"/>
                <wp:effectExtent l="0" t="0" r="0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60C" w:rsidRDefault="00447A41">
    <w:r>
      <w:rPr>
        <w:noProof/>
      </w:rPr>
      <w:drawing>
        <wp:inline distT="0" distB="0" distL="0" distR="0">
          <wp:extent cx="2743200" cy="2743200"/>
          <wp:effectExtent l="0" t="0" r="0" b="0"/>
          <wp:docPr id="5" name="Bild 5" descr="http://www.uni-goettingen.de/admin/bilder/pictures/d5505ff23764cd8a0b1585d9c73842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uni-goettingen.de/admin/bilder/pictures/d5505ff23764cd8a0b1585d9c7384256.jpg"/>
                  <pic:cNvPicPr>
                    <a:picLocks noChangeAspect="1" noChangeArrowheads="1"/>
                  </pic:cNvPicPr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11"/>
    <w:multiLevelType w:val="hybridMultilevel"/>
    <w:tmpl w:val="3528BB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85CA8"/>
    <w:multiLevelType w:val="hybridMultilevel"/>
    <w:tmpl w:val="BD9A3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62A"/>
    <w:multiLevelType w:val="hybridMultilevel"/>
    <w:tmpl w:val="2E7A8B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B0A"/>
    <w:multiLevelType w:val="hybridMultilevel"/>
    <w:tmpl w:val="7A8828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257E"/>
    <w:multiLevelType w:val="hybridMultilevel"/>
    <w:tmpl w:val="087E15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23D6"/>
    <w:multiLevelType w:val="hybridMultilevel"/>
    <w:tmpl w:val="2382B4B2"/>
    <w:lvl w:ilvl="0" w:tplc="99EC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2D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CF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EC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0E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23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40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418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60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50B41"/>
    <w:multiLevelType w:val="hybridMultilevel"/>
    <w:tmpl w:val="C674F0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71F6D"/>
    <w:multiLevelType w:val="hybridMultilevel"/>
    <w:tmpl w:val="A0CAE8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13FC4"/>
    <w:multiLevelType w:val="hybridMultilevel"/>
    <w:tmpl w:val="EAE4E4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0E14"/>
    <w:multiLevelType w:val="hybridMultilevel"/>
    <w:tmpl w:val="B3FEC774"/>
    <w:lvl w:ilvl="0" w:tplc="347E1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A0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2B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C8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A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69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1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6E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E6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D4644"/>
    <w:multiLevelType w:val="hybridMultilevel"/>
    <w:tmpl w:val="B10A43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30EA"/>
    <w:multiLevelType w:val="hybridMultilevel"/>
    <w:tmpl w:val="724EB6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94BF6"/>
    <w:multiLevelType w:val="hybridMultilevel"/>
    <w:tmpl w:val="18E0BF72"/>
    <w:lvl w:ilvl="0" w:tplc="EEEC7D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520"/>
    <w:multiLevelType w:val="hybridMultilevel"/>
    <w:tmpl w:val="E482E9CA"/>
    <w:lvl w:ilvl="0" w:tplc="77162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A5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7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A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29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8C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A27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40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A4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C084C"/>
    <w:multiLevelType w:val="hybridMultilevel"/>
    <w:tmpl w:val="F42028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742DE"/>
    <w:multiLevelType w:val="hybridMultilevel"/>
    <w:tmpl w:val="27F2E36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1C56CF"/>
    <w:multiLevelType w:val="hybridMultilevel"/>
    <w:tmpl w:val="27F2E5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6DFB"/>
    <w:multiLevelType w:val="hybridMultilevel"/>
    <w:tmpl w:val="AA5407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015BF"/>
    <w:multiLevelType w:val="hybridMultilevel"/>
    <w:tmpl w:val="C8B2D0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B1E8A"/>
    <w:multiLevelType w:val="hybridMultilevel"/>
    <w:tmpl w:val="95EC0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245E"/>
    <w:multiLevelType w:val="hybridMultilevel"/>
    <w:tmpl w:val="AC3ABC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059C4"/>
    <w:multiLevelType w:val="hybridMultilevel"/>
    <w:tmpl w:val="10B45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16"/>
  </w:num>
  <w:num w:numId="14">
    <w:abstractNumId w:val="8"/>
  </w:num>
  <w:num w:numId="15">
    <w:abstractNumId w:val="11"/>
  </w:num>
  <w:num w:numId="16">
    <w:abstractNumId w:val="17"/>
  </w:num>
  <w:num w:numId="17">
    <w:abstractNumId w:val="18"/>
  </w:num>
  <w:num w:numId="18">
    <w:abstractNumId w:val="19"/>
  </w:num>
  <w:num w:numId="19">
    <w:abstractNumId w:val="5"/>
  </w:num>
  <w:num w:numId="20">
    <w:abstractNumId w:val="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6"/>
    <w:rsid w:val="000B1140"/>
    <w:rsid w:val="000C28A7"/>
    <w:rsid w:val="000C52D6"/>
    <w:rsid w:val="000E1C80"/>
    <w:rsid w:val="00160BD5"/>
    <w:rsid w:val="00180459"/>
    <w:rsid w:val="0018444C"/>
    <w:rsid w:val="001A722E"/>
    <w:rsid w:val="00252A67"/>
    <w:rsid w:val="002C1681"/>
    <w:rsid w:val="00324405"/>
    <w:rsid w:val="003C1D89"/>
    <w:rsid w:val="003C20BC"/>
    <w:rsid w:val="003C32E0"/>
    <w:rsid w:val="003F1B55"/>
    <w:rsid w:val="00401CAF"/>
    <w:rsid w:val="0040335F"/>
    <w:rsid w:val="00447A41"/>
    <w:rsid w:val="00504AEC"/>
    <w:rsid w:val="00560178"/>
    <w:rsid w:val="005A23DA"/>
    <w:rsid w:val="005B1102"/>
    <w:rsid w:val="005F71CE"/>
    <w:rsid w:val="00612C22"/>
    <w:rsid w:val="00614D39"/>
    <w:rsid w:val="00633F4B"/>
    <w:rsid w:val="00647615"/>
    <w:rsid w:val="0065084A"/>
    <w:rsid w:val="00664389"/>
    <w:rsid w:val="006B21D1"/>
    <w:rsid w:val="006C13B9"/>
    <w:rsid w:val="006D2118"/>
    <w:rsid w:val="006D560C"/>
    <w:rsid w:val="007148EC"/>
    <w:rsid w:val="007E6842"/>
    <w:rsid w:val="009012BB"/>
    <w:rsid w:val="00915583"/>
    <w:rsid w:val="009318CD"/>
    <w:rsid w:val="0098116E"/>
    <w:rsid w:val="00A56299"/>
    <w:rsid w:val="00AF45AE"/>
    <w:rsid w:val="00B00F92"/>
    <w:rsid w:val="00B07FAD"/>
    <w:rsid w:val="00B57197"/>
    <w:rsid w:val="00C036CB"/>
    <w:rsid w:val="00C670C5"/>
    <w:rsid w:val="00CB7ECE"/>
    <w:rsid w:val="00CD19B8"/>
    <w:rsid w:val="00CE4F14"/>
    <w:rsid w:val="00D42A99"/>
    <w:rsid w:val="00DC47E7"/>
    <w:rsid w:val="00DE4FE7"/>
    <w:rsid w:val="00EC6C50"/>
    <w:rsid w:val="00EC7255"/>
    <w:rsid w:val="00ED1F2A"/>
    <w:rsid w:val="00ED1FC8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CEF80"/>
  <w15:docId w15:val="{C4C858B2-FFC8-4347-9AF4-ACC5A2D8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48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45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sz w:val="20"/>
      <w:szCs w:val="20"/>
    </w:rPr>
  </w:style>
  <w:style w:type="paragraph" w:styleId="Textkrper3">
    <w:name w:val="Body Text 3"/>
    <w:basedOn w:val="Standard"/>
    <w:pPr>
      <w:jc w:val="both"/>
    </w:pPr>
    <w:rPr>
      <w:sz w:val="20"/>
      <w:szCs w:val="20"/>
    </w:rPr>
  </w:style>
  <w:style w:type="paragraph" w:styleId="Textkrper2">
    <w:name w:val="Body Text 2"/>
    <w:basedOn w:val="Standard"/>
    <w:pPr>
      <w:jc w:val="both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2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A722E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C670C5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C670C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AF4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AF45AE"/>
    <w:rPr>
      <w:color w:val="0000FF"/>
      <w:u w:val="single"/>
    </w:rPr>
  </w:style>
  <w:style w:type="character" w:customStyle="1" w:styleId="berschrift4Zchn">
    <w:name w:val="Überschrift 4 Zchn"/>
    <w:link w:val="berschrift4"/>
    <w:uiPriority w:val="9"/>
    <w:semiHidden/>
    <w:rsid w:val="007148EC"/>
    <w:rPr>
      <w:rFonts w:ascii="Calibri" w:eastAsia="Times New Roman" w:hAnsi="Calibri" w:cs="Times New Roman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semiHidden/>
    <w:rsid w:val="007148EC"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link w:val="Funotentext"/>
    <w:semiHidden/>
    <w:rsid w:val="007148EC"/>
    <w:rPr>
      <w:rFonts w:ascii="Arial" w:hAnsi="Arial" w:cs="Arial"/>
    </w:rPr>
  </w:style>
  <w:style w:type="character" w:styleId="Funotenzeichen">
    <w:name w:val="footnote reference"/>
    <w:semiHidden/>
    <w:rsid w:val="007148EC"/>
    <w:rPr>
      <w:vertAlign w:val="superscript"/>
    </w:rPr>
  </w:style>
  <w:style w:type="paragraph" w:styleId="StandardWeb">
    <w:name w:val="Normal (Web)"/>
    <w:basedOn w:val="Standard"/>
    <w:semiHidden/>
    <w:rsid w:val="00EC6C50"/>
    <w:pPr>
      <w:spacing w:before="100" w:beforeAutospacing="1" w:after="100" w:afterAutospacing="1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-goettingen.de/admin/bilder/pictures/d5505ff23764cd8a0b1585d9c7384256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uni-goettingen.de/admin/bilder/pictures/d5505ff23764cd8a0b1585d9c7384256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FC0B-612C-4162-BD97-9CAD7CC7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3811</CharactersWithSpaces>
  <SharedDoc>false</SharedDoc>
  <HLinks>
    <vt:vector size="138" baseType="variant">
      <vt:variant>
        <vt:i4>2228309</vt:i4>
      </vt:variant>
      <vt:variant>
        <vt:i4>66</vt:i4>
      </vt:variant>
      <vt:variant>
        <vt:i4>0</vt:i4>
      </vt:variant>
      <vt:variant>
        <vt:i4>5</vt:i4>
      </vt:variant>
      <vt:variant>
        <vt:lpwstr>http://www.umwelt-online.de/regelwerk/gefstoff/gen_tech/gen1.htm</vt:lpwstr>
      </vt:variant>
      <vt:variant>
        <vt:lpwstr>p6</vt:lpwstr>
      </vt:variant>
      <vt:variant>
        <vt:i4>2424917</vt:i4>
      </vt:variant>
      <vt:variant>
        <vt:i4>63</vt:i4>
      </vt:variant>
      <vt:variant>
        <vt:i4>0</vt:i4>
      </vt:variant>
      <vt:variant>
        <vt:i4>5</vt:i4>
      </vt:variant>
      <vt:variant>
        <vt:lpwstr>http://www.umwelt-online.de/regelwerk/gefstoff/gen_tech/gen1.htm</vt:lpwstr>
      </vt:variant>
      <vt:variant>
        <vt:lpwstr>p1</vt:lpwstr>
      </vt:variant>
      <vt:variant>
        <vt:i4>2424917</vt:i4>
      </vt:variant>
      <vt:variant>
        <vt:i4>60</vt:i4>
      </vt:variant>
      <vt:variant>
        <vt:i4>0</vt:i4>
      </vt:variant>
      <vt:variant>
        <vt:i4>5</vt:i4>
      </vt:variant>
      <vt:variant>
        <vt:lpwstr>http://www.umwelt-online.de/regelwerk/gefstoff/gen_tech/gen1.htm</vt:lpwstr>
      </vt:variant>
      <vt:variant>
        <vt:lpwstr>p1</vt:lpwstr>
      </vt:variant>
      <vt:variant>
        <vt:i4>7602182</vt:i4>
      </vt:variant>
      <vt:variant>
        <vt:i4>57</vt:i4>
      </vt:variant>
      <vt:variant>
        <vt:i4>0</vt:i4>
      </vt:variant>
      <vt:variant>
        <vt:i4>5</vt:i4>
      </vt:variant>
      <vt:variant>
        <vt:lpwstr>http://www.umwelt-online.de/regelwerk/gefstoff/gen_tech/</vt:lpwstr>
      </vt:variant>
      <vt:variant>
        <vt:lpwstr>p13</vt:lpwstr>
      </vt:variant>
      <vt:variant>
        <vt:i4>3735641</vt:i4>
      </vt:variant>
      <vt:variant>
        <vt:i4>54</vt:i4>
      </vt:variant>
      <vt:variant>
        <vt:i4>0</vt:i4>
      </vt:variant>
      <vt:variant>
        <vt:i4>5</vt:i4>
      </vt:variant>
      <vt:variant>
        <vt:lpwstr>http://www.umwelt-online.de/regelwerk/gefstoff/gen_tech/vss2.htm</vt:lpwstr>
      </vt:variant>
      <vt:variant>
        <vt:lpwstr>p8</vt:lpwstr>
      </vt:variant>
      <vt:variant>
        <vt:i4>7602182</vt:i4>
      </vt:variant>
      <vt:variant>
        <vt:i4>51</vt:i4>
      </vt:variant>
      <vt:variant>
        <vt:i4>0</vt:i4>
      </vt:variant>
      <vt:variant>
        <vt:i4>5</vt:i4>
      </vt:variant>
      <vt:variant>
        <vt:lpwstr>http://www.umwelt-online.de/regelwerk/gefstoff/gen_tech/</vt:lpwstr>
      </vt:variant>
      <vt:variant>
        <vt:lpwstr>p12</vt:lpwstr>
      </vt:variant>
      <vt:variant>
        <vt:i4>2490453</vt:i4>
      </vt:variant>
      <vt:variant>
        <vt:i4>48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p14</vt:lpwstr>
      </vt:variant>
      <vt:variant>
        <vt:i4>2490453</vt:i4>
      </vt:variant>
      <vt:variant>
        <vt:i4>45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p10</vt:lpwstr>
      </vt:variant>
      <vt:variant>
        <vt:i4>3014741</vt:i4>
      </vt:variant>
      <vt:variant>
        <vt:i4>42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p9</vt:lpwstr>
      </vt:variant>
      <vt:variant>
        <vt:i4>2883669</vt:i4>
      </vt:variant>
      <vt:variant>
        <vt:i4>39</vt:i4>
      </vt:variant>
      <vt:variant>
        <vt:i4>0</vt:i4>
      </vt:variant>
      <vt:variant>
        <vt:i4>5</vt:i4>
      </vt:variant>
      <vt:variant>
        <vt:lpwstr>http://www.umwelt-online.de/regelwerk/gefstoff/gen_tech/gen1.htm</vt:lpwstr>
      </vt:variant>
      <vt:variant>
        <vt:lpwstr>p8</vt:lpwstr>
      </vt:variant>
      <vt:variant>
        <vt:i4>7929959</vt:i4>
      </vt:variant>
      <vt:variant>
        <vt:i4>36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p12_9</vt:lpwstr>
      </vt:variant>
      <vt:variant>
        <vt:i4>7929959</vt:i4>
      </vt:variant>
      <vt:variant>
        <vt:i4>33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p12_8</vt:lpwstr>
      </vt:variant>
      <vt:variant>
        <vt:i4>7929959</vt:i4>
      </vt:variant>
      <vt:variant>
        <vt:i4>30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p12_7</vt:lpwstr>
      </vt:variant>
      <vt:variant>
        <vt:i4>2490453</vt:i4>
      </vt:variant>
      <vt:variant>
        <vt:i4>27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</vt:lpwstr>
      </vt:variant>
      <vt:variant>
        <vt:i4>7929959</vt:i4>
      </vt:variant>
      <vt:variant>
        <vt:i4>24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p12_9</vt:lpwstr>
      </vt:variant>
      <vt:variant>
        <vt:i4>2490453</vt:i4>
      </vt:variant>
      <vt:variant>
        <vt:i4>21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p10</vt:lpwstr>
      </vt:variant>
      <vt:variant>
        <vt:i4>7929959</vt:i4>
      </vt:variant>
      <vt:variant>
        <vt:i4>18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p12_8</vt:lpwstr>
      </vt:variant>
      <vt:variant>
        <vt:i4>3866713</vt:i4>
      </vt:variant>
      <vt:variant>
        <vt:i4>15</vt:i4>
      </vt:variant>
      <vt:variant>
        <vt:i4>0</vt:i4>
      </vt:variant>
      <vt:variant>
        <vt:i4>5</vt:i4>
      </vt:variant>
      <vt:variant>
        <vt:lpwstr>http://www.umwelt-online.de/regelwerk/gefstoff/gen_tech/vss1.htm</vt:lpwstr>
      </vt:variant>
      <vt:variant>
        <vt:lpwstr>p9</vt:lpwstr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http://www.umwelt-online.de/regelwerk/gefstoff/gen_tech/gen2.htm</vt:lpwstr>
      </vt:variant>
      <vt:variant>
        <vt:lpwstr>p12_7</vt:lpwstr>
      </vt:variant>
      <vt:variant>
        <vt:i4>3801177</vt:i4>
      </vt:variant>
      <vt:variant>
        <vt:i4>9</vt:i4>
      </vt:variant>
      <vt:variant>
        <vt:i4>0</vt:i4>
      </vt:variant>
      <vt:variant>
        <vt:i4>5</vt:i4>
      </vt:variant>
      <vt:variant>
        <vt:lpwstr>http://www.umwelt-online.de/regelwerk/gefstoff/gen_tech/vss1.htm</vt:lpwstr>
      </vt:variant>
      <vt:variant>
        <vt:lpwstr>p8</vt:lpwstr>
      </vt:variant>
      <vt:variant>
        <vt:i4>7602182</vt:i4>
      </vt:variant>
      <vt:variant>
        <vt:i4>6</vt:i4>
      </vt:variant>
      <vt:variant>
        <vt:i4>0</vt:i4>
      </vt:variant>
      <vt:variant>
        <vt:i4>5</vt:i4>
      </vt:variant>
      <vt:variant>
        <vt:lpwstr>http://www.umwelt-online.de/regelwerk/gefstoff/gen_tech/</vt:lpwstr>
      </vt:variant>
      <vt:variant>
        <vt:lpwstr>p13</vt:lpwstr>
      </vt:variant>
      <vt:variant>
        <vt:i4>3801177</vt:i4>
      </vt:variant>
      <vt:variant>
        <vt:i4>3</vt:i4>
      </vt:variant>
      <vt:variant>
        <vt:i4>0</vt:i4>
      </vt:variant>
      <vt:variant>
        <vt:i4>5</vt:i4>
      </vt:variant>
      <vt:variant>
        <vt:lpwstr>http://www.umwelt-online.de/regelwerk/gefstoff/gen_tech/vss1.htm</vt:lpwstr>
      </vt:variant>
      <vt:variant>
        <vt:lpwstr>p8</vt:lpwstr>
      </vt:variant>
      <vt:variant>
        <vt:i4>2228309</vt:i4>
      </vt:variant>
      <vt:variant>
        <vt:i4>0</vt:i4>
      </vt:variant>
      <vt:variant>
        <vt:i4>0</vt:i4>
      </vt:variant>
      <vt:variant>
        <vt:i4>5</vt:i4>
      </vt:variant>
      <vt:variant>
        <vt:lpwstr>http://www.umwelt-online.de/regelwerk/gefstoff/gen_tech/gen1.htm</vt:lpwstr>
      </vt:variant>
      <vt:variant>
        <vt:lpwstr>p6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sonja.voget@zvw.uni-goettingen.de</dc:creator>
  <cp:lastModifiedBy>Voget, Sonja</cp:lastModifiedBy>
  <cp:revision>6</cp:revision>
  <cp:lastPrinted>2017-01-18T16:30:00Z</cp:lastPrinted>
  <dcterms:created xsi:type="dcterms:W3CDTF">2021-03-08T10:52:00Z</dcterms:created>
  <dcterms:modified xsi:type="dcterms:W3CDTF">2021-03-11T08:17:00Z</dcterms:modified>
</cp:coreProperties>
</file>