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8A" w:rsidRDefault="00B7748A" w:rsidP="000022E3">
      <w:pPr>
        <w:rPr>
          <w:b/>
          <w:bCs/>
        </w:rPr>
      </w:pPr>
      <w:r>
        <w:rPr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6055CCD8" wp14:editId="56A053B5">
                <wp:simplePos x="0" y="0"/>
                <wp:positionH relativeFrom="column">
                  <wp:posOffset>-366395</wp:posOffset>
                </wp:positionH>
                <wp:positionV relativeFrom="paragraph">
                  <wp:posOffset>197485</wp:posOffset>
                </wp:positionV>
                <wp:extent cx="6410325" cy="4514850"/>
                <wp:effectExtent l="0" t="0" r="28575" b="19050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45148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alpha val="5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5" o:spid="_x0000_s1026" style="position:absolute;margin-left:-28.85pt;margin-top:15.55pt;width:504.75pt;height:355.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/PbqQIAAOoFAAAOAAAAZHJzL2Uyb0RvYy54bWysVMFu2zAMvQ/YPwi6r7bTpOuCOkXQosOA&#10;og3aDj0rMh0bk0VNUuJkXz9KdpysC4Zh2EUWRfKRfCZ5db1tFNuAdTXqnGdnKWegJRa1XuX868vd&#10;h0vOnBe6EAo15HwHjl/P3r+7as0URlihKsAyAtFu2pqcV96baZI4WUEj3Bka0KQs0TbCk2hXSWFF&#10;S+iNSkZpepG0aAtjUYJz9HrbKfks4pclSP9Ylg48Uzmn3Hw8bTyX4UxmV2K6ssJUtezTEP+QRSNq&#10;TUEHqFvhBVvb+jeoppYWHZb+TGKTYFnWEmINVE2WvqnmuRIGYi1EjjMDTe7/wcqHzcKyuqB/N+FM&#10;i4b+0Xy5ArvWBXhw7Alk5UF+Y6QnslrjpuTzbBa2lxxdQ+Xb0jbhSzWxbSR4NxAMW88kPV6Ms/R8&#10;RIEk6caTbHw5ib8gObgb6/xnwIaFS84tUiKUg4/sis298xSX7Pd2IaRDVRd3tVJRCK0DN8qyjaCf&#10;LqQE7c87d2Uq0T1P0nQfOfZacIi4v2Ap/XfwF4EaSurImaTgnQTCOorize8UBEyln6Ak3omUUcxt&#10;yOI47axTVaKAQ9qn846AAbkkHgbsHuAUJVmfc28fXCEOzOCc/imxruDBI0ZG7QfnptZoTwEoP0Tu&#10;7PckddQElpZY7KgrLXbj6oy8q6kb7oXzC2FpPmmSaef4RzpKhW3Osb9xVqH9ceo92NPYkJazluY9&#10;5+77WljgTH3RNFCfsvE4LIgojCcfRyTYY83yWKPXzQ1Sd2W03YyM12Dv1f5aWmxeaTXNQ1RSCS0p&#10;ds6lt3vhxnd7iJabhPk8mtFSMMLf62cjA3hgNTT6y/ZVWNOPhKdpesD9bhDTN0PR2QZPjfO1x7KO&#10;E3PgteebFkrs2X75hY11LEerw4qe/QQAAP//AwBQSwMEFAAGAAgAAAAhAIsQIwncAAAACgEAAA8A&#10;AABkcnMvZG93bnJldi54bWxMj0FOwzAQRfdI3MEaJHat45aQEuJUCLXsaXuASTwkUeJxFLtpuD1m&#10;BcvRPP3/frFf7CBmmnznWINaJyCIa2c6bjRczsfVDoQPyAYHx6Thmzzsy/u7AnPjbvxJ8yk0Ioaw&#10;z1FDG8KYS+nrliz6tRuJ4+/LTRZDPKdGmglvMdwOcpMkz9Jix7GhxZHeW6r709VqmHfbHvlw9B/p&#10;gHWVun45XBKtHx+Wt1cQgZbwB8OvflSHMjpV7srGi0HDKs2yiGrYKgUiAi+pilsqDdnTRoEsC/l/&#10;QvkDAAD//wMAUEsBAi0AFAAGAAgAAAAhALaDOJL+AAAA4QEAABMAAAAAAAAAAAAAAAAAAAAAAFtD&#10;b250ZW50X1R5cGVzXS54bWxQSwECLQAUAAYACAAAACEAOP0h/9YAAACUAQAACwAAAAAAAAAAAAAA&#10;AAAvAQAAX3JlbHMvLnJlbHNQSwECLQAUAAYACAAAACEAD0fz26kCAADqBQAADgAAAAAAAAAAAAAA&#10;AAAuAgAAZHJzL2Uyb0RvYy54bWxQSwECLQAUAAYACAAAACEAixAjCdwAAAAKAQAADwAAAAAAAAAA&#10;AAAAAAADBQAAZHJzL2Rvd25yZXYueG1sUEsFBgAAAAAEAAQA8wAAAAwGAAAAAA==&#10;" fillcolor="#9bbb59 [3206]" strokecolor="#f79646 [3209]" strokeweight="2pt">
                <v:fill opacity="3341f"/>
              </v:roundrect>
            </w:pict>
          </mc:Fallback>
        </mc:AlternateContent>
      </w:r>
      <w:r w:rsidR="00C12750">
        <w:rPr>
          <w:b/>
          <w:bCs/>
        </w:rPr>
        <w:t xml:space="preserve"> </w:t>
      </w:r>
    </w:p>
    <w:p w:rsidR="00E42C2B" w:rsidRPr="000022E3" w:rsidRDefault="00A61562" w:rsidP="000022E3">
      <w:r w:rsidRPr="000022E3">
        <w:rPr>
          <w:b/>
          <w:bCs/>
        </w:rPr>
        <w:t>Infokasten</w:t>
      </w:r>
      <w:r w:rsidRPr="000022E3">
        <w:t xml:space="preserve">: </w:t>
      </w:r>
      <w:r w:rsidR="007B6DEC">
        <w:t>Die naturwissenschaftliche Methode</w:t>
      </w:r>
    </w:p>
    <w:p w:rsidR="000022E3" w:rsidRDefault="00B4512A" w:rsidP="000022E3"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795183B" wp14:editId="0DCF6D66">
            <wp:simplePos x="0" y="0"/>
            <wp:positionH relativeFrom="column">
              <wp:posOffset>5223643</wp:posOffset>
            </wp:positionH>
            <wp:positionV relativeFrom="paragraph">
              <wp:posOffset>326213</wp:posOffset>
            </wp:positionV>
            <wp:extent cx="786809" cy="867731"/>
            <wp:effectExtent l="0" t="0" r="0" b="8890"/>
            <wp:wrapNone/>
            <wp:docPr id="4" name="Grafik 4" descr="C:\Users\Johannes Lewing\AppData\Local\Microsoft\Windows\Temporary Internet Files\Content.IE5\3Y4CC7OW\Question-Guy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annes Lewing\AppData\Local\Microsoft\Windows\Temporary Internet Files\Content.IE5\3Y4CC7OW\Question-Guy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809" cy="86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562" w:rsidRPr="000022E3">
        <w:t>Wenn man als Naturwissenschaftler</w:t>
      </w:r>
      <w:r>
        <w:t>in oder Naturwissenschaftler</w:t>
      </w:r>
      <w:r w:rsidR="00A61562" w:rsidRPr="000022E3">
        <w:t xml:space="preserve"> etwas erforschen möchte, durchläuft </w:t>
      </w:r>
      <w:r w:rsidR="00092019">
        <w:t>man</w:t>
      </w:r>
      <w:r w:rsidR="00A61562" w:rsidRPr="000022E3">
        <w:t xml:space="preserve"> bestimmte Schritte. </w:t>
      </w:r>
    </w:p>
    <w:p w:rsidR="00DC52F1" w:rsidRPr="00996021" w:rsidRDefault="00660C22">
      <w:r w:rsidRPr="00660C22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0" behindDoc="0" locked="0" layoutInCell="1" allowOverlap="1" wp14:anchorId="4EF1145C" wp14:editId="11A6E6F7">
                <wp:simplePos x="0" y="0"/>
                <wp:positionH relativeFrom="column">
                  <wp:posOffset>224155</wp:posOffset>
                </wp:positionH>
                <wp:positionV relativeFrom="paragraph">
                  <wp:posOffset>50165</wp:posOffset>
                </wp:positionV>
                <wp:extent cx="4990465" cy="3189605"/>
                <wp:effectExtent l="0" t="0" r="19685" b="10795"/>
                <wp:wrapNone/>
                <wp:docPr id="2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0465" cy="3189605"/>
                          <a:chOff x="0" y="0"/>
                          <a:chExt cx="4991099" cy="3189815"/>
                        </a:xfrm>
                      </wpg:grpSpPr>
                      <wps:wsp>
                        <wps:cNvPr id="3" name="Freihandform 3"/>
                        <wps:cNvSpPr/>
                        <wps:spPr>
                          <a:xfrm>
                            <a:off x="0" y="0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Frage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6" name="Freihandform 6"/>
                        <wps:cNvSpPr/>
                        <wps:spPr>
                          <a:xfrm>
                            <a:off x="615857" y="1"/>
                            <a:ext cx="4375242" cy="571869"/>
                          </a:xfrm>
                          <a:custGeom>
                            <a:avLst/>
                            <a:gdLst>
                              <a:gd name="connsiteX0" fmla="*/ 95313 w 571868"/>
                              <a:gd name="connsiteY0" fmla="*/ 0 h 4375241"/>
                              <a:gd name="connsiteX1" fmla="*/ 476555 w 571868"/>
                              <a:gd name="connsiteY1" fmla="*/ 0 h 4375241"/>
                              <a:gd name="connsiteX2" fmla="*/ 571868 w 571868"/>
                              <a:gd name="connsiteY2" fmla="*/ 95313 h 4375241"/>
                              <a:gd name="connsiteX3" fmla="*/ 571868 w 571868"/>
                              <a:gd name="connsiteY3" fmla="*/ 4375241 h 4375241"/>
                              <a:gd name="connsiteX4" fmla="*/ 571868 w 571868"/>
                              <a:gd name="connsiteY4" fmla="*/ 4375241 h 4375241"/>
                              <a:gd name="connsiteX5" fmla="*/ 0 w 571868"/>
                              <a:gd name="connsiteY5" fmla="*/ 4375241 h 4375241"/>
                              <a:gd name="connsiteX6" fmla="*/ 0 w 571868"/>
                              <a:gd name="connsiteY6" fmla="*/ 4375241 h 4375241"/>
                              <a:gd name="connsiteX7" fmla="*/ 0 w 571868"/>
                              <a:gd name="connsiteY7" fmla="*/ 95313 h 4375241"/>
                              <a:gd name="connsiteX8" fmla="*/ 95313 w 571868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1868" h="4375241">
                                <a:moveTo>
                                  <a:pt x="571868" y="729222"/>
                                </a:moveTo>
                                <a:lnTo>
                                  <a:pt x="571868" y="3646019"/>
                                </a:lnTo>
                                <a:cubicBezTo>
                                  <a:pt x="571868" y="4048756"/>
                                  <a:pt x="566290" y="4375237"/>
                                  <a:pt x="559410" y="4375237"/>
                                </a:cubicBezTo>
                                <a:lnTo>
                                  <a:pt x="0" y="4375237"/>
                                </a:lnTo>
                                <a:lnTo>
                                  <a:pt x="0" y="4375237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559410" y="4"/>
                                </a:lnTo>
                                <a:cubicBezTo>
                                  <a:pt x="566290" y="4"/>
                                  <a:pt x="571868" y="326485"/>
                                  <a:pt x="571868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Am Anfang der Forschung steht eine Frage oder ein Problem, das man untersuchen möchte.</w:t>
                              </w:r>
                            </w:p>
                          </w:txbxContent>
                        </wps:txbx>
                        <wps:bodyPr spcFirstLastPara="0" vert="horz" wrap="square" lIns="78233" tIns="34901" rIns="34901" bIns="34902" numCol="1" spcCol="1270" anchor="ctr" anchorCtr="0">
                          <a:noAutofit/>
                        </wps:bodyPr>
                      </wps:wsp>
                      <wps:wsp>
                        <wps:cNvPr id="7" name="Freihandform 7"/>
                        <wps:cNvSpPr/>
                        <wps:spPr>
                          <a:xfrm>
                            <a:off x="0" y="732538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Hypothese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11" name="Freihandform 11"/>
                        <wps:cNvSpPr/>
                        <wps:spPr>
                          <a:xfrm>
                            <a:off x="615857" y="732538"/>
                            <a:ext cx="4375242" cy="571869"/>
                          </a:xfrm>
                          <a:custGeom>
                            <a:avLst/>
                            <a:gdLst>
                              <a:gd name="connsiteX0" fmla="*/ 95313 w 571868"/>
                              <a:gd name="connsiteY0" fmla="*/ 0 h 4375241"/>
                              <a:gd name="connsiteX1" fmla="*/ 476555 w 571868"/>
                              <a:gd name="connsiteY1" fmla="*/ 0 h 4375241"/>
                              <a:gd name="connsiteX2" fmla="*/ 571868 w 571868"/>
                              <a:gd name="connsiteY2" fmla="*/ 95313 h 4375241"/>
                              <a:gd name="connsiteX3" fmla="*/ 571868 w 571868"/>
                              <a:gd name="connsiteY3" fmla="*/ 4375241 h 4375241"/>
                              <a:gd name="connsiteX4" fmla="*/ 571868 w 571868"/>
                              <a:gd name="connsiteY4" fmla="*/ 4375241 h 4375241"/>
                              <a:gd name="connsiteX5" fmla="*/ 0 w 571868"/>
                              <a:gd name="connsiteY5" fmla="*/ 4375241 h 4375241"/>
                              <a:gd name="connsiteX6" fmla="*/ 0 w 571868"/>
                              <a:gd name="connsiteY6" fmla="*/ 4375241 h 4375241"/>
                              <a:gd name="connsiteX7" fmla="*/ 0 w 571868"/>
                              <a:gd name="connsiteY7" fmla="*/ 95313 h 4375241"/>
                              <a:gd name="connsiteX8" fmla="*/ 95313 w 571868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1868" h="4375241">
                                <a:moveTo>
                                  <a:pt x="571868" y="729222"/>
                                </a:moveTo>
                                <a:lnTo>
                                  <a:pt x="571868" y="3646019"/>
                                </a:lnTo>
                                <a:cubicBezTo>
                                  <a:pt x="571868" y="4048756"/>
                                  <a:pt x="566290" y="4375237"/>
                                  <a:pt x="559410" y="4375237"/>
                                </a:cubicBezTo>
                                <a:lnTo>
                                  <a:pt x="0" y="4375237"/>
                                </a:lnTo>
                                <a:lnTo>
                                  <a:pt x="0" y="4375237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559410" y="4"/>
                                </a:lnTo>
                                <a:cubicBezTo>
                                  <a:pt x="566290" y="4"/>
                                  <a:pt x="571868" y="326485"/>
                                  <a:pt x="571868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Anschließend 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werden Hypothesen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, also Vermutung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über mögliche Antwort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zur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Frage aufgestellt.</w:t>
                              </w:r>
                            </w:p>
                          </w:txbxContent>
                        </wps:txbx>
                        <wps:bodyPr spcFirstLastPara="0" vert="horz" wrap="square" lIns="78233" tIns="34901" rIns="34901" bIns="34902" numCol="1" spcCol="1270" anchor="ctr" anchorCtr="0">
                          <a:noAutofit/>
                        </wps:bodyPr>
                      </wps:wsp>
                      <wps:wsp>
                        <wps:cNvPr id="12" name="Freihandform 12"/>
                        <wps:cNvSpPr/>
                        <wps:spPr>
                          <a:xfrm>
                            <a:off x="0" y="1465075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Experiment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13" name="Freihandform 13"/>
                        <wps:cNvSpPr/>
                        <wps:spPr>
                          <a:xfrm>
                            <a:off x="615857" y="1465076"/>
                            <a:ext cx="4375242" cy="571869"/>
                          </a:xfrm>
                          <a:custGeom>
                            <a:avLst/>
                            <a:gdLst>
                              <a:gd name="connsiteX0" fmla="*/ 95313 w 571868"/>
                              <a:gd name="connsiteY0" fmla="*/ 0 h 4375241"/>
                              <a:gd name="connsiteX1" fmla="*/ 476555 w 571868"/>
                              <a:gd name="connsiteY1" fmla="*/ 0 h 4375241"/>
                              <a:gd name="connsiteX2" fmla="*/ 571868 w 571868"/>
                              <a:gd name="connsiteY2" fmla="*/ 95313 h 4375241"/>
                              <a:gd name="connsiteX3" fmla="*/ 571868 w 571868"/>
                              <a:gd name="connsiteY3" fmla="*/ 4375241 h 4375241"/>
                              <a:gd name="connsiteX4" fmla="*/ 571868 w 571868"/>
                              <a:gd name="connsiteY4" fmla="*/ 4375241 h 4375241"/>
                              <a:gd name="connsiteX5" fmla="*/ 0 w 571868"/>
                              <a:gd name="connsiteY5" fmla="*/ 4375241 h 4375241"/>
                              <a:gd name="connsiteX6" fmla="*/ 0 w 571868"/>
                              <a:gd name="connsiteY6" fmla="*/ 4375241 h 4375241"/>
                              <a:gd name="connsiteX7" fmla="*/ 0 w 571868"/>
                              <a:gd name="connsiteY7" fmla="*/ 95313 h 4375241"/>
                              <a:gd name="connsiteX8" fmla="*/ 95313 w 571868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1868" h="4375241">
                                <a:moveTo>
                                  <a:pt x="571868" y="729222"/>
                                </a:moveTo>
                                <a:lnTo>
                                  <a:pt x="571868" y="3646019"/>
                                </a:lnTo>
                                <a:cubicBezTo>
                                  <a:pt x="571868" y="4048756"/>
                                  <a:pt x="566290" y="4375237"/>
                                  <a:pt x="559410" y="4375237"/>
                                </a:cubicBezTo>
                                <a:lnTo>
                                  <a:pt x="0" y="4375237"/>
                                </a:lnTo>
                                <a:lnTo>
                                  <a:pt x="0" y="4375237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559410" y="4"/>
                                </a:lnTo>
                                <a:cubicBezTo>
                                  <a:pt x="566290" y="4"/>
                                  <a:pt x="571868" y="326485"/>
                                  <a:pt x="571868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Eine gute Hypothese kann durch ein geeignetes Experiment überprüft werden. Das Experiment muss geplant und durchgeführt werden.</w:t>
                              </w:r>
                            </w:p>
                          </w:txbxContent>
                        </wps:txbx>
                        <wps:bodyPr spcFirstLastPara="0" vert="horz" wrap="square" lIns="78233" tIns="34901" rIns="34901" bIns="34902" numCol="1" spcCol="1270" anchor="ctr" anchorCtr="0">
                          <a:noAutofit/>
                        </wps:bodyPr>
                      </wps:wsp>
                      <wps:wsp>
                        <wps:cNvPr id="16" name="Freihandform 16"/>
                        <wps:cNvSpPr/>
                        <wps:spPr>
                          <a:xfrm>
                            <a:off x="0" y="2310017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Auswertung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18" name="Freihandform 18"/>
                        <wps:cNvSpPr/>
                        <wps:spPr>
                          <a:xfrm>
                            <a:off x="615858" y="2197614"/>
                            <a:ext cx="4375241" cy="796676"/>
                          </a:xfrm>
                          <a:custGeom>
                            <a:avLst/>
                            <a:gdLst>
                              <a:gd name="connsiteX0" fmla="*/ 132782 w 796675"/>
                              <a:gd name="connsiteY0" fmla="*/ 0 h 4375241"/>
                              <a:gd name="connsiteX1" fmla="*/ 663893 w 796675"/>
                              <a:gd name="connsiteY1" fmla="*/ 0 h 4375241"/>
                              <a:gd name="connsiteX2" fmla="*/ 796675 w 796675"/>
                              <a:gd name="connsiteY2" fmla="*/ 132782 h 4375241"/>
                              <a:gd name="connsiteX3" fmla="*/ 796675 w 796675"/>
                              <a:gd name="connsiteY3" fmla="*/ 4375241 h 4375241"/>
                              <a:gd name="connsiteX4" fmla="*/ 796675 w 796675"/>
                              <a:gd name="connsiteY4" fmla="*/ 4375241 h 4375241"/>
                              <a:gd name="connsiteX5" fmla="*/ 0 w 796675"/>
                              <a:gd name="connsiteY5" fmla="*/ 4375241 h 4375241"/>
                              <a:gd name="connsiteX6" fmla="*/ 0 w 796675"/>
                              <a:gd name="connsiteY6" fmla="*/ 4375241 h 4375241"/>
                              <a:gd name="connsiteX7" fmla="*/ 0 w 796675"/>
                              <a:gd name="connsiteY7" fmla="*/ 132782 h 4375241"/>
                              <a:gd name="connsiteX8" fmla="*/ 132782 w 796675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96675" h="4375241">
                                <a:moveTo>
                                  <a:pt x="796675" y="729222"/>
                                </a:moveTo>
                                <a:lnTo>
                                  <a:pt x="796675" y="3646019"/>
                                </a:lnTo>
                                <a:cubicBezTo>
                                  <a:pt x="796675" y="4048754"/>
                                  <a:pt x="785850" y="4375241"/>
                                  <a:pt x="772497" y="4375241"/>
                                </a:cubicBezTo>
                                <a:lnTo>
                                  <a:pt x="0" y="4375241"/>
                                </a:lnTo>
                                <a:lnTo>
                                  <a:pt x="0" y="4375241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772497" y="0"/>
                                </a:lnTo>
                                <a:cubicBezTo>
                                  <a:pt x="785850" y="0"/>
                                  <a:pt x="796675" y="326487"/>
                                  <a:pt x="796675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456B63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Das</w:t>
                              </w:r>
                              <w:r w:rsidR="00660C2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Experiment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wird </w:t>
                              </w:r>
                              <w:r w:rsidR="00660C2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ausgewertet. Stellt sich die Hypothese als falsch heraus, muss eine neue formuliert und überprüft werden. Ist sie korrekt, kann sie genauer formuliert werden.</w:t>
                              </w:r>
                            </w:p>
                          </w:txbxContent>
                        </wps:txbx>
                        <wps:bodyPr spcFirstLastPara="0" vert="horz" wrap="square" lIns="78232" tIns="45875" rIns="45875" bIns="45876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17.65pt;margin-top:3.95pt;width:392.95pt;height:251.15pt;z-index:251656190" coordsize="49910,31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KiEMwkAAH5eAAAOAAAAZHJzL2Uyb0RvYy54bWzsXNuO2zYQfS/QfxD0WKCxbpYsI96gTZug&#10;QNAGTQpkH7WybAuVJVWS17v5+g6HF49sr0XvJds03Ie1LjMcckiRh0ejefnqZl1Y11nT5lU5s90X&#10;jm1lZVrN83I5s//6+ObHiW21XVLOk6Iqs5l9m7X2q4vvv3u5raeZV62qYp41FhRSttNtPbNXXVdP&#10;R6M2XWXrpH1R1VkJNxdVs046OG2Wo3mTbKH0dTHyHCccbatmXjdVmrUtXP2F37QvsPzFIku7PxaL&#10;NuusYmZD3Tr83+D/K/Z/dPEymS6bpF7lqahGco9arJO8BKOqqF+SLrE2TX5Q1DpPm6qtFt2LtFqP&#10;qsUiTzNsA7TGdfZa87apNjW2ZTndLmvlJnDtnp/uXWz6+/X7xsrnM9uzrTJZQxe9bTZ1nWdNVloB&#10;88+2Xk5B7G1Tf6jfN+LCkp+xJt8smjX7hcZYN+jZW+XZ7KazUrgYxLEThGPbSuGe707i0Blz36cr&#10;6KADvXT1607TdeJ4pzlxUXMkDY9Y/VR1tjWMo3bnqvZhrvqwSuoMe6BlPhCu8qWr3jRZvoLBzcan&#10;5XNnoaDyVDttwWm6bgrd8WQs2jqJ4iiesDJVU5Npumm7t1mF/k6u37UdH79zOMLRNxd9mFZl2eZd&#10;9gnG/GJdwJD+YWQ51tbCUiPu+uW+9GVfemVhfbAOMLL3pT+5pOxx5E7CyaABquJYQwZgSKrK84oP&#10;GqAqvhPFXjxoBXpTWdFsBlXhPhq0EhArwx1BpTUNwMOlmiFaPtTdR1SGuiQkVoab0ZemZcOYXspR&#10;m6zkQE5vSjGS4chK2Bri4LRaVy2bI+iwholEnsK45Y8JaLHHYEAZBiFVds9ShgFGlb2zlGHcUGWc&#10;McATetWGMUGVcW7WVoaupspyCtWzDN1IlUPaZl4D0WsNrLdspS1wpe1sC1baxrZgpb1iOsm0TjrW&#10;2fLQ2s5sMSNZq5ktpht2d11dZx8rlOtYz6MUr4fs7J1IUd4hGjiO78g5VErJ3xoLDvx4wpYXaOBu&#10;toNGSSn5y6X50NEolgvKqspC5O+Bac8dj8enpY94QBaXFlWb8SeAORhXDOVp1kFq1YDFUq5IeNTd&#10;FhlzclH+mS0ABoCnPXzgEIBlr4vGuk6gQ5M0zcouxFurTcaWbLyOVU6mbcJgVu9SsVnvX0qKepX0&#10;L0LllCWsNlaE1WiRF4Wqk/usdRJVYbXKEFKqevHJSbXgC/tKVQb9VZWdqtc6L6vmmM+KTs52Cy4P&#10;TicDgR12N1c3MJbY4VU1vwXI09bpm7xpu3dJ271PGgATgBMA8wOYXlXNZ9vaAn6e2e0/m6TJbKv4&#10;rQTUBSspPK4dHvuuHwYwfTXyDsxGV7s7cFZu1q8rGGfw2IA1fuhFYCYpU7ABU30H8wg/ed3BOfd8&#10;Wf206apFzmAQtoPXWJwADuTteHJACC3l2LkHCHGeZH4E5DgMCHH2iXAiwj6CwSYhsB+NvQAWHgae&#10;EaHEYgaW0Hv3gCfTs2FhPIb+AWDFsQ+fpw/A3gE0DLBSoqYH4j1sGEQhzG6DFqDvFYBh2HDAAvhD&#10;iSvYdroNVIW3etAKRXqaVqiKaMNwayjg07RDVbTtwLOmvMbw22mHUWltE/AwnGGCSmubgMfkDBNU&#10;WrPbgbVQBvSeD6qxN3phkTNY9/+AdQd3Fnz6VtsS3Gcz/KW1LYERRFG2hK2ozAt5AMoWzzlD2eIp&#10;Q3iww9AckkoxqEjkxZ4ntzc7OYk5D+RhiQ8dV65MUizdXOXpz9lnCtCJkcAJJtEYF0rYHCAgH4eh&#10;F8PKD1XAmvqCrRB3x3HgHtxl7ukZkua50jF5KSF/7ykpFmJZivztlXZSZkwatCfYb5JoP/EOX6rF&#10;deRf0Gu+FwYTwa4d3Oz1at/At7mLYIiY4WfcnHAAHzvwx537pHudM/cVz1jTe+w05n9zvz6tB09t&#10;YpDVRoD60L1MNPF8QHViMxPEDkBVvpfx+YnYzMAJQMyvfC8Da9iRvQxOwtp7GT7hRr439gV7LPcy&#10;uMsxDLek5+mOxDDcA+8b6G7EMNyn6HHOPiocKjkfPRwKY5LiUAkB9ZQNw20YbganOPAk5LphuIvG&#10;MNzsXYKA1jpvA+6BOzUZbhHyYIhuFj9zLPbkeOSDCyvLEXQIl4Unz6W6j2FETlDAMmT47t077k8U&#10;KnIGZZC+pSqaxCclrzWtUBVtBpeS15p2qIq2HYoZDd995+sayl4bvpvHTl1+88jX8N27OJADJtXw&#10;3QDzDd/9tUXNPCOLbPhutfm5Z3TUyaAd3NKoIOSHxO58U3y3Cyj52JYGV/8zGW8XYtydSLx7M5Q3&#10;LBCHkUF0U2Iob0N5qyhu9q0CJZ5lOKwe8Wwo70sT1H2EdzZB3Saom0UH7weanwlGv1gA/BNT3uKL&#10;PhPbfeRzyzsob+A3j+FDhbTPpbw5SBQxbxIkGs57CCtqssQUXhrOG7/55J7jAW0HeBxQwy7UWZtW&#10;p1Hbw7Q6ldY2QaO2h01Qac1uN5w3+0AYnhcKug3nPfT1qInxNjHe1S7ERcSWs9kVMKbkw+WveGtg&#10;Yrxl1MezfClqOG+NL2/vsfH4j8R4I+9hYrzPCeMBRHZsT3PeF6t86vN813Fc8ZGO3M6YMG+WSUcG&#10;4PZidwznbTjv3cgwnPelSWSicp30YSPJ+KGRcYTEWhvO23DehvNmiUwwJkKhmofERACJBqDpG8ln&#10;4gI3dgwf4sd82jERYhpi/JLnxlHo4ky/n9cEXtyyOO8oDsMIewq20Y+S18T1PQhkgSBpLFoEZRzy&#10;n7ACq1QPe4kbjlHSUF0lHob+JGapU05boCoaFiiDzQsetEBVRLPPymyiaebBkd6adh4l0vt0nzwK&#10;633axKOw3qdNUNZbt98p7a35iFCVvQEMD6vJbWJymwyR5jCC6FuGx81tIp6RodwmUowtNjq5TYi8&#10;fqw3UeK5TcSax4ngaAL5XQVjTPNnibuRF8T89YJ4SyZY5X6ejv4m4aC0O1nocyVl/JW0J395ZXlp&#10;p2WiXYP2BftNOvAOistoHuJTzG3SSwhDbvZ6tW/A5DZJTG4TOQZVvkZ8ZfP18t4qJ8dD9jUs1hvg&#10;I9/YBGPIxiRzm4gTntuEnTDS+MnyNGIab0hyjn0iErKzLOr0HI5p2viLfwEAAP//AwBQSwMEFAAG&#10;AAgAAAAhALORbe/fAAAACAEAAA8AAABkcnMvZG93bnJldi54bWxMj09Lw0AUxO+C32F5gje7+UO0&#10;xryUUtRTEdoK4m2bfU1Cs29Ddpuk3971pMdhhpnfFKvZdGKkwbWWEeJFBIK4srrlGuHz8PawBOG8&#10;Yq06y4RwJQer8vamULm2E+9o3PtahBJ2uUJovO9zKV3VkFFuYXvi4J3sYJQPcqilHtQUyk0nkyh6&#10;lEa1HBYa1dOmoeq8vxiE90lN6zR+Hbfn0+b6fcg+vrYxId7fzesXEJ5m/xeGX/yADmVgOtoLayc6&#10;hDRLQxLh6RlEsJdJnIA4ImRxlIAsC/n/QPkDAAD//wMAUEsBAi0AFAAGAAgAAAAhALaDOJL+AAAA&#10;4QEAABMAAAAAAAAAAAAAAAAAAAAAAFtDb250ZW50X1R5cGVzXS54bWxQSwECLQAUAAYACAAAACEA&#10;OP0h/9YAAACUAQAACwAAAAAAAAAAAAAAAAAvAQAAX3JlbHMvLnJlbHNQSwECLQAUAAYACAAAACEA&#10;+8SohDMJAAB+XgAADgAAAAAAAAAAAAAAAAAuAgAAZHJzL2Uyb0RvYy54bWxQSwECLQAUAAYACAAA&#10;ACEAs5Ft798AAAAIAQAADwAAAAAAAAAAAAAAAACNCwAAZHJzL2Rvd25yZXYueG1sUEsFBgAAAAAE&#10;AAQA8wAAAJkMAAAAAA==&#10;">
                <v:shape id="Freihandform 3" o:spid="_x0000_s1027" style="position:absolute;width:6158;height:8797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RbsEA&#10;AADaAAAADwAAAGRycy9kb3ducmV2LnhtbESPUWsCMRCE3wv+h7CCbzVnhSJXo1RBUJBCz/6A5bJe&#10;jl42x2Wr0V9vCoU+DjPzDbNcJ9+pCw2xDWxgNi1AEdfBttwY+DrtnhegoiBb7AKTgRtFWK9GT0ss&#10;bbjyJ10qaVSGcCzRgBPpS61j7chjnIaeOHvnMHiULIdG2wGvGe47/VIUr9pjy3nBYU9bR/V39eMN&#10;pMUxnA9p0/rdRyfVzR3lPovGTMbp/Q2UUJL/8F97bw3M4fdKvgF6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SEW7BAAAA2gAAAA8AAAAAAAAAAAAAAAAAmAIAAGRycy9kb3du&#10;cmV2LnhtbFBLBQYAAAAABAAEAPUAAACGAwAAAAA=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Frage</w:t>
                        </w:r>
                      </w:p>
                    </w:txbxContent>
                  </v:textbox>
                </v:shape>
                <v:shape id="Freihandform 6" o:spid="_x0000_s1028" style="position:absolute;left:6158;width:43752;height:5718;visibility:visible;mso-wrap-style:square;v-text-anchor:middle" coordsize="571868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TWMEA&#10;AADaAAAADwAAAGRycy9kb3ducmV2LnhtbESPT4vCMBTE7wt+h/AEL4umyiJSjeJf0OOqB4+P5tmW&#10;Ni+1ibb99mZB2OMwM79hFqvWlOJFtcstKxiPIhDEidU5pwqul8NwBsJ5ZI2lZVLQkYPVsve1wFjb&#10;hn/pdfapCBB2MSrIvK9iKV2SkUE3shVx8O62NuiDrFOpa2wC3JRyEkVTaTDnsJBhRduMkuL8NAru&#10;p+Zn/13sxvtus+Hu4Qr3vF2VGvTb9RyEp9b/hz/to1Ywhb8r4Qb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HU1jBAAAA2gAAAA8AAAAAAAAAAAAAAAAAmAIAAGRycy9kb3du&#10;cmV2LnhtbFBLBQYAAAAABAAEAPUAAACGAwAAAAA=&#10;" adj="-11796480,,5400" path="m571868,729222r,2916797c571868,4048756,566290,4375237,559410,4375237l,4375237r,l,4r,l559410,4v6880,,12458,326481,12458,729218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0,0;3646022,0;4375242,12458;4375242,571869;4375242,571869;0,571869;0,571869;0,12458;729220,0" o:connectangles="0,0,0,0,0,0,0,0,0" textboxrect="0,0,571868,4375241"/>
                  <v:textbox inset="2.17314mm,.96947mm,.96947mm,.9695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Am Anfang der Forschung steht eine Frage oder ein Problem, das man untersuchen möchte.</w:t>
                        </w:r>
                      </w:p>
                    </w:txbxContent>
                  </v:textbox>
                </v:shape>
                <v:shape id="Freihandform 7" o:spid="_x0000_s1029" style="position:absolute;top:7325;width:6158;height:8798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kXbcEA&#10;AADaAAAADwAAAGRycy9kb3ducmV2LnhtbESPUWsCMRCE3wv+h7CCbzVnH6xcjVIFQUEKPfsDlst6&#10;OXrZHJetRn+9KRT6OMzMN8xynXynLjTENrCB2bQARVwH23Jj4Ou0e16AioJssQtMBm4UYb0aPS2x&#10;tOHKn3SppFEZwrFEA06kL7WOtSOPcRp64uydw+BRshwabQe8Zrjv9EtRzLXHlvOCw562jurv6scb&#10;SItjOB/SpvW7j06qmzvKfRaNmYzT+xsooST/4b/23hp4hd8r+Qbo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pF23BAAAA2gAAAA8AAAAAAAAAAAAAAAAAmAIAAGRycy9kb3du&#10;cmV2LnhtbFBLBQYAAAAABAAEAPUAAACGAwAAAAA=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Hypothese</w:t>
                        </w:r>
                      </w:p>
                    </w:txbxContent>
                  </v:textbox>
                </v:shape>
                <v:shape id="Freihandform 11" o:spid="_x0000_s1030" style="position:absolute;left:6158;top:7325;width:43752;height:5719;visibility:visible;mso-wrap-style:square;v-text-anchor:middle" coordsize="571868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rR8MEA&#10;AADbAAAADwAAAGRycy9kb3ducmV2LnhtbERPS4vCMBC+C/sfwgh7EU27iCzVKL4W9OjjsMehGdvS&#10;ZtJtom3//UYQvM3H95zFqjOVeFDjCssK4kkEgji1uuBMwfXyM/4G4TyyxsoyKejJwWr5MVhgom3L&#10;J3qcfSZCCLsEFeTe14mULs3JoJvYmjhwN9sY9AE2mdQNtiHcVPIrimbSYMGhIceatjml5fluFNyO&#10;7XQ/Knfxvt9suP9zpbv/XpX6HHbrOQhPnX+LX+6DDvNjeP4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60fDBAAAA2wAAAA8AAAAAAAAAAAAAAAAAmAIAAGRycy9kb3du&#10;cmV2LnhtbFBLBQYAAAAABAAEAPUAAACGAwAAAAA=&#10;" adj="-11796480,,5400" path="m571868,729222r,2916797c571868,4048756,566290,4375237,559410,4375237l,4375237r,l,4r,l559410,4v6880,,12458,326481,12458,729218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0,0;3646022,0;4375242,12458;4375242,571869;4375242,571869;0,571869;0,571869;0,12458;729220,0" o:connectangles="0,0,0,0,0,0,0,0,0" textboxrect="0,0,571868,4375241"/>
                  <v:textbox inset="2.17314mm,.96947mm,.96947mm,.9695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Anschließend 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werden Hypothesen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, also Vermutung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en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über mögliche Antwort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en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zur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Frage aufgestellt.</w:t>
                        </w:r>
                      </w:p>
                    </w:txbxContent>
                  </v:textbox>
                </v:shape>
                <v:shape id="Freihandform 12" o:spid="_x0000_s1031" style="position:absolute;top:14650;width:6158;height:8798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tQ878A&#10;AADbAAAADwAAAGRycy9kb3ducmV2LnhtbERPzWoCMRC+F/oOYYTealYPIlujqCAoSMGtDzBsxs3S&#10;zWTZTDX69E1B6G0+vt9ZrJLv1JWG2AY2MBkXoIjrYFtuDJy/du9zUFGQLXaBycCdIqyWry8LLG24&#10;8YmulTQqh3As0YAT6UutY+3IYxyHnjhzlzB4lAyHRtsBbzncd3paFDPtseXc4LCnraP6u/rxBtL8&#10;GC6HtGn97rOT6u6O8phEY95Gaf0BSijJv/jp3ts8fwp/v+QD9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W1DzvwAAANsAAAAPAAAAAAAAAAAAAAAAAJgCAABkcnMvZG93bnJl&#10;di54bWxQSwUGAAAAAAQABAD1AAAAhAMAAAAA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Experiment</w:t>
                        </w:r>
                      </w:p>
                    </w:txbxContent>
                  </v:textbox>
                </v:shape>
                <v:shape id="Freihandform 13" o:spid="_x0000_s1032" style="position:absolute;left:6158;top:14650;width:43752;height:5719;visibility:visible;mso-wrap-style:square;v-text-anchor:middle" coordsize="571868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TqHMEA&#10;AADbAAAADwAAAGRycy9kb3ducmV2LnhtbERPS4vCMBC+L/gfwgh7WTTVXUSqUXwt6NHHwePQjG1p&#10;M6lNtO2/3wjC3ubje8582ZpSPKl2uWUFo2EEgjixOudUweX8O5iCcB5ZY2mZFHTkYLnofcwx1rbh&#10;Iz1PPhUhhF2MCjLvq1hKl2Rk0A1tRRy4m60N+gDrVOoamxBuSjmOook0mHNoyLCiTUZJcXoYBbdD&#10;87P7KrajXbdec3d3hXtcL0p99tvVDISn1v+L3+69DvO/4fVLO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k6hzBAAAA2wAAAA8AAAAAAAAAAAAAAAAAmAIAAGRycy9kb3du&#10;cmV2LnhtbFBLBQYAAAAABAAEAPUAAACGAwAAAAA=&#10;" adj="-11796480,,5400" path="m571868,729222r,2916797c571868,4048756,566290,4375237,559410,4375237l,4375237r,l,4r,l559410,4v6880,,12458,326481,12458,729218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0,0;3646022,0;4375242,12458;4375242,571869;4375242,571869;0,571869;0,571869;0,12458;729220,0" o:connectangles="0,0,0,0,0,0,0,0,0" textboxrect="0,0,571868,4375241"/>
                  <v:textbox inset="2.17314mm,.96947mm,.96947mm,.9695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Eine gute Hypothese kann durch ein geeignetes Experiment überprüft werden. Das Experiment muss geplant und durchgeführt werden.</w:t>
                        </w:r>
                      </w:p>
                    </w:txbxContent>
                  </v:textbox>
                </v:shape>
                <v:shape id="Freihandform 16" o:spid="_x0000_s1033" style="position:absolute;top:23100;width:6158;height:8798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W8L8A&#10;AADbAAAADwAAAGRycy9kb3ducmV2LnhtbERPzWoCMRC+F/oOYQRvNasHka1RVBAsSMGtDzBsxs3S&#10;zWTZTDX26U1B6G0+vt9ZrpPv1JWG2AY2MJ0UoIjrYFtuDJy/9m8LUFGQLXaBycCdIqxXry9LLG24&#10;8YmulTQqh3As0YAT6UutY+3IY5yEnjhzlzB4lAyHRtsBbzncd3pWFHPtseXc4LCnnaP6u/rxBtLi&#10;GC4fadv6/Wcn1d0d5XcajRmP0uYdlFCSf/HTfbB5/hz+fskH6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YFbwvwAAANsAAAAPAAAAAAAAAAAAAAAAAJgCAABkcnMvZG93bnJl&#10;di54bWxQSwUGAAAAAAQABAD1AAAAhAMAAAAA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Auswertung</w:t>
                        </w:r>
                      </w:p>
                    </w:txbxContent>
                  </v:textbox>
                </v:shape>
                <v:shape id="Freihandform 18" o:spid="_x0000_s1034" style="position:absolute;left:6158;top:21976;width:43752;height:7966;visibility:visible;mso-wrap-style:square;v-text-anchor:middle" coordsize="796675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tNsQA&#10;AADbAAAADwAAAGRycy9kb3ducmV2LnhtbESPzW7CQAyE70h9h5Ur9UY2IJWilAUhfqTc2lIqrm7W&#10;TQJZb5TdhvD2+FCpN1sznvm8WA2uUT11ofZsYJKkoIgLb2suDRw/9+M5qBCRLTaeycCNAqyWD6MF&#10;ZtZf+YP6QyyVhHDI0EAVY5tpHYqKHIbEt8Si/fjOYZS1K7Xt8CrhrtHTNJ1phzVLQ4UtbSoqLodf&#10;Z+DlPDtNXb21b1/5uz9953183vXGPD0O61dQkYb4b/67zq3gC6z8IgP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bTbEAAAA2wAAAA8AAAAAAAAAAAAAAAAAmAIAAGRycy9k&#10;b3ducmV2LnhtbFBLBQYAAAAABAAEAPUAAACJAwAAAAA=&#10;" adj="-11796480,,5400" path="m796675,729222r,2916797c796675,4048754,785850,4375241,772497,4375241l,4375241r,l,,,,772497,v13353,,24178,326487,24178,729222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2,0;3646019,0;4375241,24178;4375241,796676;4375241,796676;0,796676;0,796676;0,24178;729222,0" o:connectangles="0,0,0,0,0,0,0,0,0" textboxrect="0,0,796675,4375241"/>
                  <v:textbox inset="6.16pt,1.2743mm,1.2743mm,1.2743mm">
                    <w:txbxContent>
                      <w:p w:rsidR="00660C22" w:rsidRDefault="00456B63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Das</w:t>
                        </w:r>
                        <w:r w:rsidR="00660C2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Experiment 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wird </w:t>
                        </w:r>
                        <w:r w:rsidR="00660C2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ausgewertet. Stellt sich die Hypothese als falsch heraus, muss eine neue formuliert und überprüft werden. Ist sie korrekt, kann sie genauer formuliert werden.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6021" w:rsidRPr="009960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6B890E" wp14:editId="7675D37F">
                <wp:simplePos x="0" y="0"/>
                <wp:positionH relativeFrom="column">
                  <wp:posOffset>-852488</wp:posOffset>
                </wp:positionH>
                <wp:positionV relativeFrom="paragraph">
                  <wp:posOffset>1600518</wp:posOffset>
                </wp:positionV>
                <wp:extent cx="1476375" cy="4762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763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021" w:rsidRPr="00BB22A3" w:rsidRDefault="00996021">
                            <w:pPr>
                              <w:rPr>
                                <w:sz w:val="20"/>
                              </w:rPr>
                            </w:pPr>
                            <w:r w:rsidRPr="00BB22A3">
                              <w:rPr>
                                <w:sz w:val="20"/>
                              </w:rPr>
                              <w:t>Verwerfen/ genauer formulieren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margin-left:-67.15pt;margin-top:126.05pt;width:116.25pt;height:37.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hAGAIAAAoEAAAOAAAAZHJzL2Uyb0RvYy54bWysU9uO2yAQfa/Uf0C8N068ua0VstrudqtK&#10;24u02w8gGMeowFAgsdOv3wGnWat9q+oHNHiGw5lzhs1NbzQ5Sh8UWEZnkykl0gqold0z+v354d2a&#10;khC5rbkGKxk9yUBvtm/fbDpXyRJa0LX0BEFsqDrHaBujq4oiiFYaHibgpMVkA97wiFu/L2rPO0Q3&#10;uiin02XRga+dByFDwL/3Q5JuM37TSBG/Nk2QkWhGkVvMq8/rLq3FdsOrveeuVeJMg/8DC8OVxUsv&#10;UPc8cnLw6i8oo4SHAE2cCDAFNI0SMveA3cymf3Tz1HIncy8oTnAXmcL/gxVfjt88UTWjV9MVJZYb&#10;NOlZ9rGRuiZl0qdzocKyJ4eFsX8PPfqcew3uEcSPQCzctdzu5a330LWS18hvlk4Wo6MDTkggu+4z&#10;1HgNP0TIQH3jDfGA5syWaCp++TeqQ/AytO10sQqZEZEYzFfLq9WCEoE5jMtF9rLgVQJLTjgf4kcJ&#10;hqSAUY+jkFH58THERO61JJVbeFBa53HQlnSMXi/KRT4wyhgVcVq1MoyuB575QOr5g61zHLnSQ4wX&#10;aHsWIfU9KBD7XZ/1Xv/Wdgf1CVXJ/WOv+JiQbgv+FyUdDiaj4eeBe0mJ/mRR2evZfJ4mOW/mi1WJ&#10;Gz/O7MYZbgVCMRopGcK7mKd/aPkWHWhUViNZNTA5U8aByyKdH0ea6PE+V70+4e0LAAAA//8DAFBL&#10;AwQUAAYACAAAACEArJ4FrdwAAAAKAQAADwAAAGRycy9kb3ducmV2LnhtbEyPTU/DMAyG70j8h8hI&#10;XNCWwAiM0nTiQ0hcV+CeNV5b0ThVk63tv8c7saP9Pnr9ON9MvhNHHGIbyMDtUoFAqoJrqTbw/fWx&#10;WIOIyZKzXSA0MGOETXF5kdvMhZG2eCxTLbiEYmYNNCn1mZSxatDbuAw9Emf7MHibeBxq6QY7crnv&#10;5J1SD9LblvhCY3t8a7D6LQ/eQHpPbXA/N2oftqN+nT/LKP1szPXV9PIMIuGU/mE46bM6FOy0Cwdy&#10;UXQGFlprRjl4XK1AnIgnXuwM3Cu9Blnk8vyF4g8AAP//AwBQSwECLQAUAAYACAAAACEAtoM4kv4A&#10;AADhAQAAEwAAAAAAAAAAAAAAAAAAAAAAW0NvbnRlbnRfVHlwZXNdLnhtbFBLAQItABQABgAIAAAA&#10;IQA4/SH/1gAAAJQBAAALAAAAAAAAAAAAAAAAAC8BAABfcmVscy8ucmVsc1BLAQItABQABgAIAAAA&#10;IQAMlPhAGAIAAAoEAAAOAAAAAAAAAAAAAAAAAC4CAABkcnMvZTJvRG9jLnhtbFBLAQItABQABgAI&#10;AAAAIQCsngWt3AAAAAoBAAAPAAAAAAAAAAAAAAAAAHIEAABkcnMvZG93bnJldi54bWxQSwUGAAAA&#10;AAQABADzAAAAewUAAAAA&#10;" filled="f" stroked="f">
                <v:textbox>
                  <w:txbxContent>
                    <w:p w:rsidR="00996021" w:rsidRPr="00BB22A3" w:rsidRDefault="00996021">
                      <w:pPr>
                        <w:rPr>
                          <w:sz w:val="20"/>
                        </w:rPr>
                      </w:pPr>
                      <w:r w:rsidRPr="00BB22A3">
                        <w:rPr>
                          <w:sz w:val="20"/>
                        </w:rPr>
                        <w:t>Verwerfen/ genauer formulieren</w:t>
                      </w:r>
                    </w:p>
                  </w:txbxContent>
                </v:textbox>
              </v:shape>
            </w:pict>
          </mc:Fallback>
        </mc:AlternateContent>
      </w:r>
      <w:r w:rsidR="00B4512A" w:rsidRPr="009960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C4602" wp14:editId="31F68C1A">
                <wp:simplePos x="0" y="0"/>
                <wp:positionH relativeFrom="column">
                  <wp:posOffset>157480</wp:posOffset>
                </wp:positionH>
                <wp:positionV relativeFrom="paragraph">
                  <wp:posOffset>1097280</wp:posOffset>
                </wp:positionV>
                <wp:extent cx="66675" cy="1657350"/>
                <wp:effectExtent l="323850" t="133350" r="0" b="19050"/>
                <wp:wrapNone/>
                <wp:docPr id="21" name="Gewinkelt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57350"/>
                        </a:xfrm>
                        <a:prstGeom prst="bentConnector3">
                          <a:avLst>
                            <a:gd name="adj1" fmla="val -435714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21" o:spid="_x0000_s1026" type="#_x0000_t34" style="position:absolute;margin-left:12.4pt;margin-top:86.4pt;width:5.25pt;height:130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e9GAIAAHYEAAAOAAAAZHJzL2Uyb0RvYy54bWysVE1vEzEQvSPxHyzfm81Hs6mibHpIaS8I&#10;IqC9O/Y4MfhLtptN/j1j72ahpRcQF8uznvfmzRt7V7cno8kRQlTONnQyGlMCljuh7L6hj9/ur24o&#10;iYlZwbSz0NAzRHq7fv9u1folTN3BaQGBIImNy9Y39JCSX1ZV5AcwLI6cB4uH0gXDEoZhX4nAWmQ3&#10;upqOx3XVuiB8cBxixK933SFdF34pgafPUkZIRDcUtaWyhrLu8lqtV2y5D8wfFO9lsH9QYZiyWHSg&#10;umOJkeeg/qAyigcXnUwj7kzlpFQcSg/YzWT8qpuvB+ah9ILmRD/YFP8fLf903AaiREOnE0osMzij&#10;B0CDf4BOQJ4g7JQVz3ZP8BzNan1cImZjt6GPot+G3PlJBkOkVv4J70HxArsjp2L1ebAaTolw/FjX&#10;9WJOCceTST1fzOZlFFVHk+l8iOkBnCF509Ad2LRx1uJAXZgVenb8GFPxXPTCmfiOTUijcYRHpsnV&#10;9Wy+mFxn3cjc5+Puwp3B2pIWm7+Zo5wcR6eVuFdalyBfQ9joQJCuoYxzlFH3fC8yE1P6gxUknT06&#10;yEJwbZ+mLVbPtnVGlV06a+iKfwGJ7qMhnWXl3r8uWIxH2dpidoZJlDcAx53st5RegH1+hkJ5E38D&#10;HhClsrNpABtlXXirejoNlbv8iwNd39mCnRPncoWKNXi5y4j6h5hfz+9xgf/6Xax/AgAA//8DAFBL&#10;AwQUAAYACAAAACEA9iUTht4AAAAJAQAADwAAAGRycy9kb3ducmV2LnhtbEyPT0vDQBDF74LfYRnB&#10;m900qVpiNkUEQfDUVkqPk+zkD83Ohuy2jd/e8aS3mTeP935TbGY3qAtNofdsYLlIQBHX3vbcGvja&#10;vz+sQYWIbHHwTAa+KcCmvL0pMLf+ylu67GKrJIRDjga6GMdc61B35DAs/Egst8ZPDqOsU6vthFcJ&#10;d4NOk+RJO+xZGjoc6a2j+rQ7OwPJrA+nQ7U9hs+lj/Pxo3FIjTH3d/PrC6hIc/wzwy++oEMpTJU/&#10;sw1qMJCuhDyK/pzKIIbsMQNVGVhl2Rp0Wej/H5Q/AAAA//8DAFBLAQItABQABgAIAAAAIQC2gziS&#10;/gAAAOEBAAATAAAAAAAAAAAAAAAAAAAAAABbQ29udGVudF9UeXBlc10ueG1sUEsBAi0AFAAGAAgA&#10;AAAhADj9If/WAAAAlAEAAAsAAAAAAAAAAAAAAAAALwEAAF9yZWxzLy5yZWxzUEsBAi0AFAAGAAgA&#10;AAAhAEKxx70YAgAAdgQAAA4AAAAAAAAAAAAAAAAALgIAAGRycy9lMm9Eb2MueG1sUEsBAi0AFAAG&#10;AAgAAAAhAPYlE4beAAAACQEAAA8AAAAAAAAAAAAAAAAAcgQAAGRycy9kb3ducmV2LnhtbFBLBQYA&#10;AAAABAAEAPMAAAB9BQAAAAA=&#10;" adj="-94114" strokecolor="#f79646 [3209]" strokeweight="2.25pt">
                <v:stroke endarrow="open"/>
              </v:shape>
            </w:pict>
          </mc:Fallback>
        </mc:AlternateContent>
      </w:r>
      <w:r w:rsidR="00B4512A" w:rsidRPr="00996021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5A697EF6" wp14:editId="1C388214">
            <wp:simplePos x="0" y="0"/>
            <wp:positionH relativeFrom="column">
              <wp:posOffset>5109127</wp:posOffset>
            </wp:positionH>
            <wp:positionV relativeFrom="paragraph">
              <wp:posOffset>1293495</wp:posOffset>
            </wp:positionV>
            <wp:extent cx="655933" cy="956930"/>
            <wp:effectExtent l="0" t="0" r="0" b="0"/>
            <wp:wrapNone/>
            <wp:docPr id="8" name="Grafik 8" descr="C:\Users\Johannes Lewing\OneDrive\Dokumente\Masterarbeit\Unterrichtsstunden\1. Stunde\Bilder\1485351306-3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annes Lewing\OneDrive\Dokumente\Masterarbeit\Unterrichtsstunden\1. Stunde\Bilder\1485351306-300p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33" cy="95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DBF" w:rsidRPr="00996021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3EE30385" wp14:editId="260ADF62">
            <wp:simplePos x="0" y="0"/>
            <wp:positionH relativeFrom="column">
              <wp:posOffset>5082540</wp:posOffset>
            </wp:positionH>
            <wp:positionV relativeFrom="paragraph">
              <wp:posOffset>2518883</wp:posOffset>
            </wp:positionV>
            <wp:extent cx="773430" cy="619125"/>
            <wp:effectExtent l="0" t="0" r="7620" b="9525"/>
            <wp:wrapNone/>
            <wp:docPr id="14" name="Grafik 14" descr="C:\Users\Johannes Lewing\AppData\Local\Microsoft\Windows\Temporary Internet Files\Content.IE5\3Y4CC7OW\graphs-37717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hannes Lewing\AppData\Local\Microsoft\Windows\Temporary Internet Files\Content.IE5\3Y4CC7OW\graphs-37717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61F" w:rsidRPr="00996021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A2872D2" wp14:editId="4CC988F4">
            <wp:simplePos x="0" y="0"/>
            <wp:positionH relativeFrom="column">
              <wp:posOffset>4956175</wp:posOffset>
            </wp:positionH>
            <wp:positionV relativeFrom="paragraph">
              <wp:posOffset>476885</wp:posOffset>
            </wp:positionV>
            <wp:extent cx="544195" cy="752475"/>
            <wp:effectExtent l="0" t="0" r="8255" b="9525"/>
            <wp:wrapNone/>
            <wp:docPr id="9" name="Grafik 9" descr="C:\Users\Johannes Lewing\AppData\Local\Microsoft\Windows\Temporary Internet Files\Content.IE5\76HMWN4J\light-30506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hannes Lewing\AppData\Local\Microsoft\Windows\Temporary Internet Files\Content.IE5\76HMWN4J\light-305069_960_720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61F" w:rsidRPr="00996021">
        <w:t xml:space="preserve">      </w:t>
      </w:r>
    </w:p>
    <w:p w:rsidR="00C12750" w:rsidRDefault="00C12750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DF3FB0">
      <w:pPr>
        <w:rPr>
          <w:b/>
        </w:rPr>
      </w:pPr>
      <w:r w:rsidRPr="00996021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1745B2B4" wp14:editId="67E55118">
            <wp:simplePos x="0" y="0"/>
            <wp:positionH relativeFrom="column">
              <wp:posOffset>17145</wp:posOffset>
            </wp:positionH>
            <wp:positionV relativeFrom="paragraph">
              <wp:posOffset>64770</wp:posOffset>
            </wp:positionV>
            <wp:extent cx="833755" cy="422910"/>
            <wp:effectExtent l="0" t="57150" r="0" b="110490"/>
            <wp:wrapNone/>
            <wp:docPr id="23" name="Grafik 23" descr="C:\Users\Johannes Lewing\AppData\Local\Microsoft\Windows\Temporary Internet Files\Content.IE5\76HMWN4J\12061-illustration-of-a-bat-pv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hannes Lewing\AppData\Local\Microsoft\Windows\Temporary Internet Files\Content.IE5\76HMWN4J\12061-illustration-of-a-bat-pv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63373">
                      <a:off x="0" y="0"/>
                      <a:ext cx="83375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C12750" w:rsidRDefault="00642383" w:rsidP="00E31B31">
      <w:pPr>
        <w:ind w:left="7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771F0" wp14:editId="694AD51C">
                <wp:simplePos x="0" y="0"/>
                <wp:positionH relativeFrom="column">
                  <wp:posOffset>2730</wp:posOffset>
                </wp:positionH>
                <wp:positionV relativeFrom="paragraph">
                  <wp:posOffset>121392</wp:posOffset>
                </wp:positionV>
                <wp:extent cx="246380" cy="308759"/>
                <wp:effectExtent l="0" t="0" r="20320" b="1524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308759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383" w:rsidRPr="00D93E7B" w:rsidRDefault="00642383" w:rsidP="00642383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93E7B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6" type="#_x0000_t202" style="position:absolute;left:0;text-align:left;margin-left:.2pt;margin-top:9.55pt;width:19.4pt;height:24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NFBlAIAAL4FAAAOAAAAZHJzL2Uyb0RvYy54bWysVNtOGzEQfa/Uf7D83mwSAoEoG5QGUVVC&#10;gAoVz47XJha2x7Wd7KZf37F3c4FWqqj6smvPHM/lzGV62RhNNsIHBbakg16fEmE5VMo+l/T74/Wn&#10;c0pCZLZiGqwo6VYEejn7+GFau4kYwgp0JTxBIzZMalfSVYxuUhSBr4RhoQdOWFRK8IZFvPrnovKs&#10;RutGF8N+/6yowVfOAxchoPSqVdJZti+l4PFOyiAi0SXF2GL++vxdpm8xm7LJs2dupXgXBvuHKAxT&#10;Fp3uTV2xyMjaq99MGcU9BJCxx8EUIKXiIueA2Qz6b7J5WDEnci5ITnB7msL/M8tvN/eeqAprN6bE&#10;MoM1ehRNlEJXBEXIT+3CBGEPDoGx+QwNYnfygMKUdiO9SX9MiKAemd7u2UVrhKNwODo7OUcNR9VJ&#10;/3x8epGsFIfHzof4RYAh6VBSj8XLnLLNTYgtdAdJvgJoVV0rrfMlNYxYaE82DEvNOBc25jDRwSuk&#10;tqQu6dnJaT8bf6VL5vc2lprxly7EIxTa0za5FLm9utASSS0Z+RS3WiSMtt+ERHozJ3+NM6MTSmJW&#10;73nY4Q9Rvedxmwe+yJ7Bxv1joyz4lqXX9FYvO2pli8c6HuWdjrFZNrmvcpWTZAnVFlvIQzuEwfFr&#10;hXzfsBDvmcepw97ATRLv8CM1YJGgO1GyAv/zT/KEx2FALSU1TnFJw48184IS/dXimFwMRqM09vky&#10;Oh0P8eKPNctjjV2bBWD3DHBnOZ6PCR/17ig9mCdcOPPkFVXMcvRd0rg7LmK7W3BhcTGfZxAOumPx&#10;xj44nkwnllOfPTZPzLuu1yMOyS3s5p1N3rR8i00vLczXEaTK83BgteMfl0SeqG6hpS10fM+ow9qd&#10;/QIAAP//AwBQSwMEFAAGAAgAAAAhAL7f2+TaAAAABQEAAA8AAABkcnMvZG93bnJldi54bWxMjs1O&#10;g0AUhfcmfYfJNXFnh7aGCjI0xsSF7opduJwyV0CYO5QZKH17b1d1eX5yzpftZtuJCQffOFKwWkYg&#10;kEpnGqoUHL7eH59B+KDJ6M4RKrigh12+uMt0atyZ9jgVoRI8Qj7VCuoQ+lRKX9ZotV+6HomzHzdY&#10;HVgOlTSDPvO47eQ6imJpdUP8UOse32os22K0CuSnk3Z/+Z2+k1Ox+UiwPYxxq9TD/fz6AiLgHG5l&#10;uOIzOuTMdHQjGS86BU/cYzdZgeB0k6xBHBXE2y3IPJP/6fM/AAAA//8DAFBLAQItABQABgAIAAAA&#10;IQC2gziS/gAAAOEBAAATAAAAAAAAAAAAAAAAAAAAAABbQ29udGVudF9UeXBlc10ueG1sUEsBAi0A&#10;FAAGAAgAAAAhADj9If/WAAAAlAEAAAsAAAAAAAAAAAAAAAAALwEAAF9yZWxzLy5yZWxzUEsBAi0A&#10;FAAGAAgAAAAhADjw0UGUAgAAvgUAAA4AAAAAAAAAAAAAAAAALgIAAGRycy9lMm9Eb2MueG1sUEsB&#10;Ai0AFAAGAAgAAAAhAL7f2+TaAAAABQEAAA8AAAAAAAAAAAAAAAAA7gQAAGRycy9kb3ducmV2Lnht&#10;bFBLBQYAAAAABAAEAPMAAAD1BQAAAAA=&#10;" fillcolor="#4f81bd [3204]" strokeweight=".5pt">
                <v:textbox>
                  <w:txbxContent>
                    <w:p w:rsidR="00642383" w:rsidRPr="00D93E7B" w:rsidRDefault="00642383" w:rsidP="00642383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93E7B"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31B31">
        <w:t xml:space="preserve">Der Italienische Gelehrte Lazzaro </w:t>
      </w:r>
      <w:proofErr w:type="spellStart"/>
      <w:r w:rsidR="00E31B31">
        <w:t>Spallanzani</w:t>
      </w:r>
      <w:proofErr w:type="spellEnd"/>
      <w:r w:rsidR="00E31B31">
        <w:t xml:space="preserve"> interessierte sich schon vor 200 Jahren dafür, wie sich Fledermäuse im Dunkeln orientieren können. Sieh dir das Video an und notiere dir </w:t>
      </w:r>
      <w:proofErr w:type="spellStart"/>
      <w:r w:rsidR="002A5C9D">
        <w:t>Spallanzanis</w:t>
      </w:r>
      <w:proofErr w:type="spellEnd"/>
      <w:r w:rsidR="002A5C9D">
        <w:t xml:space="preserve"> Vorgehen anhand</w:t>
      </w:r>
      <w:r w:rsidR="008D7C6D">
        <w:t xml:space="preserve"> der vier Schritte</w:t>
      </w:r>
      <w:r w:rsidR="002A5C9D">
        <w:t>!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>Frage: Wie können sich Fledermäuse im Dunkeln orientieren?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>Hypothese: Die Augen sind (nicht) für die Orientierung verantwortlich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 xml:space="preserve">Experiment: Es werden Drähte mit Glöckchen von der Decke gehangen, denen die Fledermaus ausweichen muss. Wenn es klingelt, kann sich die Fledermaus </w:t>
      </w:r>
      <w:r>
        <w:rPr>
          <w:rFonts w:ascii="Segoe Print" w:hAnsi="Segoe Print"/>
        </w:rPr>
        <w:t xml:space="preserve">also </w:t>
      </w:r>
      <w:r w:rsidRPr="00DF1F94">
        <w:rPr>
          <w:rFonts w:ascii="Segoe Print" w:hAnsi="Segoe Print"/>
        </w:rPr>
        <w:t>nicht richtig orientieren. Den Fledermäusen werden die Augen verbunden</w:t>
      </w:r>
      <w:r>
        <w:rPr>
          <w:rFonts w:ascii="Segoe Print" w:hAnsi="Segoe Print"/>
        </w:rPr>
        <w:t>.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>Auswertung: Die Glöckchen klingeln nicht. Die Fledermaus kann sich also gut orientieren und die Augen sind nicht für die Ori</w:t>
      </w:r>
      <w:r>
        <w:rPr>
          <w:rFonts w:ascii="Segoe Print" w:hAnsi="Segoe Print"/>
        </w:rPr>
        <w:t>entierung im Dunkeln verantwort</w:t>
      </w:r>
      <w:r w:rsidRPr="00DF1F94">
        <w:rPr>
          <w:rFonts w:ascii="Segoe Print" w:hAnsi="Segoe Print"/>
        </w:rPr>
        <w:t>lich.</w:t>
      </w:r>
    </w:p>
    <w:p w:rsidR="00095CC5" w:rsidRDefault="00095CC5"/>
    <w:p w:rsidR="00642383" w:rsidRDefault="002A5C9D" w:rsidP="002A5C9D">
      <w:pPr>
        <w:ind w:left="70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D17173" wp14:editId="03FA0E64">
                <wp:simplePos x="0" y="0"/>
                <wp:positionH relativeFrom="column">
                  <wp:posOffset>2730</wp:posOffset>
                </wp:positionH>
                <wp:positionV relativeFrom="paragraph">
                  <wp:posOffset>103810</wp:posOffset>
                </wp:positionV>
                <wp:extent cx="246380" cy="308759"/>
                <wp:effectExtent l="0" t="0" r="20320" b="152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308759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383" w:rsidRPr="00D93E7B" w:rsidRDefault="00642383" w:rsidP="00642383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7" type="#_x0000_t202" style="position:absolute;left:0;text-align:left;margin-left:.2pt;margin-top:8.15pt;width:19.4pt;height:24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F6HlQIAAL8FAAAOAAAAZHJzL2Uyb0RvYy54bWysVF1PGzEQfK/U/2D5vVwSwlfEBaUgqkoI&#10;UKHi2fHZ5ITP69pOcvTXd+y7hEArVVR9ubO949nd8e6enrWNYSvlQ0225MO9AWfKSqpq+1jy7/eX&#10;n445C1HYShiyquTPKvCz6ccPp2s3USNakKmUZyCxYbJ2JV/E6CZFEeRCNSLskVMWRk2+ERFb/1hU&#10;XqzB3phiNBgcFmvylfMkVQg4veiMfJr5tVYy3mgdVGSm5Igt5q/P33n6FtNTMXn0wi1q2Ych/iGK&#10;RtQWTrdUFyIKtvT1b1RNLT0F0nFPUlOQ1rVUOQdkMxy8yeZuIZzKuUCc4LYyhf9HK69Xt57VFd4O&#10;8ljR4I3uVRu1MhXDEfRZuzAB7M4BGNvP1AK7OQ84TGm32jfpj4QY7KB63qoLNiZxOBof7h/DImHa&#10;HxwfHZwkluLlsvMhflHUsLQoucfjZU3F6irEDrqBJF+BTF1d1sbkTSoYdW48Wwk8tZBS2ZjDhINX&#10;SGPZuuSH+weDTP7Klui3HHMj5FMf4g4KfMYmlyqXVx9aEqkTI6/is1EJY+w3pSFv1uSvcWZ0Qmlk&#10;9Z6LPf4lqvdc7vLAjeyZbNxebmpLvlPptbzV00Za3eHxjjt5p2Vs5+2mrvoimlP1jBry1HVhcPKy&#10;huBXIsRb4dF2KA6MkniDjzaEV6J+xdmC/M8/nSc8ugFWztZo45KHH0vhFWfmq0WfnAzHY9DGvBkf&#10;HI2w8buW+a7FLptzQvkMMbSczMuEj2az1J6aB0ycWfIKk7ASvkseN8vz2A0XTCypZrMMQqc7Ea/s&#10;nZOJOsmcCu2+fRDe9cUe0SXXtGl4MXlT8x023bQ0W0bSdW6IJHSnav8AmBK5pfqJlsbQ7j6jXubu&#10;9BcAAAD//wMAUEsDBBQABgAIAAAAIQB0P1K32QAAAAUBAAAPAAAAZHJzL2Rvd25yZXYueG1sTI7N&#10;ToNAFIX3Jn2HyW3SnR0sDRFkaIyJi7orduFyylwBYe4gM1D69l5Xujw/OefLD4vtxYyjbx0peNhG&#10;IJAqZ1qqFZzfX+8fQfigyejeESq4oYdDsbrLdWbclU44l6EWPEI+0wqaEIZMSl81aLXfugGJs083&#10;Wh1YjrU0o77yuO3lLooSaXVL/NDoAV8arLpysgrkm5P2dPuaP9LvMj6m2J2npFNqs16en0AEXMJf&#10;GX7xGR0KZrq4iYwXvYI999hNYhCcxukOxEVBsk9BFrn8T1/8AAAA//8DAFBLAQItABQABgAIAAAA&#10;IQC2gziS/gAAAOEBAAATAAAAAAAAAAAAAAAAAAAAAABbQ29udGVudF9UeXBlc10ueG1sUEsBAi0A&#10;FAAGAAgAAAAhADj9If/WAAAAlAEAAAsAAAAAAAAAAAAAAAAALwEAAF9yZWxzLy5yZWxzUEsBAi0A&#10;FAAGAAgAAAAhAPisXoeVAgAAvwUAAA4AAAAAAAAAAAAAAAAALgIAAGRycy9lMm9Eb2MueG1sUEsB&#10;Ai0AFAAGAAgAAAAhAHQ/UrfZAAAABQEAAA8AAAAAAAAAAAAAAAAA7wQAAGRycy9kb3ducmV2Lnht&#10;bFBLBQYAAAAABAAEAPMAAAD1BQAAAAA=&#10;" fillcolor="#4f81bd [3204]" strokeweight=".5pt">
                <v:textbox>
                  <w:txbxContent>
                    <w:p w:rsidR="00642383" w:rsidRPr="00D93E7B" w:rsidRDefault="00642383" w:rsidP="00642383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42383">
        <w:t>Spallanzani</w:t>
      </w:r>
      <w:proofErr w:type="spellEnd"/>
      <w:r w:rsidR="00642383">
        <w:t xml:space="preserve"> fand heraus, dass die Augen </w:t>
      </w:r>
      <w:r w:rsidR="004A3983">
        <w:t xml:space="preserve">bei Fledermäusen </w:t>
      </w:r>
      <w:r w:rsidR="00642383">
        <w:t>nicht für d</w:t>
      </w:r>
      <w:r w:rsidR="004A3983">
        <w:t>ie Orientierung</w:t>
      </w:r>
      <w:r w:rsidR="00642383">
        <w:t xml:space="preserve"> verantwortlich </w:t>
      </w:r>
      <w:r>
        <w:t>sind. Wie würdest du</w:t>
      </w:r>
      <w:r w:rsidR="00661202">
        <w:t xml:space="preserve"> an seiner Stelle</w:t>
      </w:r>
      <w:r>
        <w:t xml:space="preserve"> weiter vorgehen? Orientiere dich an der naturwissenschaftlichen Methode und überlege dir ein Experiment! </w:t>
      </w:r>
      <w:r w:rsidR="00996021">
        <w:t xml:space="preserve">Welche möglichen Ergebnisse könnte das Experiment zeigen </w:t>
      </w:r>
      <w:r>
        <w:t>und welche Schlüsse könnte man daraus ziehen?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>Hypothese: Der Mund/Die Ohren/Die Nase/ … ist</w:t>
      </w:r>
      <w:r w:rsidR="00076367">
        <w:rPr>
          <w:rFonts w:ascii="Segoe Print" w:hAnsi="Segoe Print"/>
        </w:rPr>
        <w:t>/sind</w:t>
      </w:r>
      <w:r w:rsidRPr="00DF1F94">
        <w:rPr>
          <w:rFonts w:ascii="Segoe Print" w:hAnsi="Segoe Print"/>
        </w:rPr>
        <w:t xml:space="preserve"> für die Orientierung verantwortlich</w:t>
      </w:r>
      <w:r>
        <w:rPr>
          <w:rFonts w:ascii="Segoe Print" w:hAnsi="Segoe Print"/>
        </w:rPr>
        <w:t>.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>Experiment: Der Mund/Die Ohren/Die Nase/ … wird</w:t>
      </w:r>
      <w:r w:rsidR="00076367">
        <w:rPr>
          <w:rFonts w:ascii="Segoe Print" w:hAnsi="Segoe Print"/>
        </w:rPr>
        <w:t>/werden</w:t>
      </w:r>
      <w:r w:rsidRPr="00DF1F94">
        <w:rPr>
          <w:rFonts w:ascii="Segoe Print" w:hAnsi="Segoe Print"/>
        </w:rPr>
        <w:t xml:space="preserve"> verschlossen und die Drähte </w:t>
      </w:r>
      <w:r w:rsidR="009E7CCC">
        <w:rPr>
          <w:rFonts w:ascii="Segoe Print" w:hAnsi="Segoe Print"/>
        </w:rPr>
        <w:t xml:space="preserve">mit den Glöckchen </w:t>
      </w:r>
      <w:r>
        <w:rPr>
          <w:rFonts w:ascii="Segoe Print" w:hAnsi="Segoe Print"/>
        </w:rPr>
        <w:t xml:space="preserve">werden </w:t>
      </w:r>
      <w:r w:rsidRPr="00DF1F94">
        <w:rPr>
          <w:rFonts w:ascii="Segoe Print" w:hAnsi="Segoe Print"/>
        </w:rPr>
        <w:t>wieder aufgespannt.</w:t>
      </w:r>
    </w:p>
    <w:p w:rsidR="00783E1B" w:rsidRPr="00DF1F94" w:rsidRDefault="00783E1B" w:rsidP="00783E1B">
      <w:pPr>
        <w:rPr>
          <w:rFonts w:ascii="Segoe Print" w:hAnsi="Segoe Print"/>
        </w:rPr>
      </w:pPr>
      <w:r w:rsidRPr="00DF1F94">
        <w:rPr>
          <w:rFonts w:ascii="Segoe Print" w:hAnsi="Segoe Print"/>
        </w:rPr>
        <w:t>Auswertung: Wenn die Glöckchen klingeln</w:t>
      </w:r>
      <w:r>
        <w:rPr>
          <w:rFonts w:ascii="Segoe Print" w:hAnsi="Segoe Print"/>
        </w:rPr>
        <w:t>,</w:t>
      </w:r>
      <w:r w:rsidR="00076367">
        <w:rPr>
          <w:rFonts w:ascii="Segoe Print" w:hAnsi="Segoe Print"/>
        </w:rPr>
        <w:t xml:space="preserve"> ist/sind der Mund/d</w:t>
      </w:r>
      <w:r w:rsidRPr="00DF1F94">
        <w:rPr>
          <w:rFonts w:ascii="Segoe Print" w:hAnsi="Segoe Print"/>
        </w:rPr>
        <w:t>ie Ohren/</w:t>
      </w:r>
      <w:r w:rsidR="00076367">
        <w:rPr>
          <w:rFonts w:ascii="Segoe Print" w:hAnsi="Segoe Print"/>
        </w:rPr>
        <w:t>d</w:t>
      </w:r>
      <w:r w:rsidRPr="00DF1F94">
        <w:rPr>
          <w:rFonts w:ascii="Segoe Print" w:hAnsi="Segoe Print"/>
        </w:rPr>
        <w:t>ie Nase/ … für die Orientierung verantwortlich</w:t>
      </w:r>
      <w:r>
        <w:rPr>
          <w:rFonts w:ascii="Segoe Print" w:hAnsi="Segoe Print"/>
        </w:rPr>
        <w:t>.</w:t>
      </w:r>
    </w:p>
    <w:p w:rsidR="00F008EA" w:rsidRDefault="00F008EA">
      <w:bookmarkStart w:id="0" w:name="_GoBack"/>
      <w:bookmarkEnd w:id="0"/>
    </w:p>
    <w:sectPr w:rsidR="00F008E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8D" w:rsidRDefault="00A2448D" w:rsidP="00517781">
      <w:pPr>
        <w:spacing w:after="0" w:line="240" w:lineRule="auto"/>
      </w:pPr>
      <w:r>
        <w:separator/>
      </w:r>
    </w:p>
  </w:endnote>
  <w:endnote w:type="continuationSeparator" w:id="0">
    <w:p w:rsidR="00A2448D" w:rsidRDefault="00A2448D" w:rsidP="0051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8D" w:rsidRDefault="00A2448D" w:rsidP="00517781">
      <w:pPr>
        <w:spacing w:after="0" w:line="240" w:lineRule="auto"/>
      </w:pPr>
      <w:r>
        <w:separator/>
      </w:r>
    </w:p>
  </w:footnote>
  <w:footnote w:type="continuationSeparator" w:id="0">
    <w:p w:rsidR="00A2448D" w:rsidRDefault="00A2448D" w:rsidP="0051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81" w:rsidRDefault="00517781">
    <w:pPr>
      <w:pStyle w:val="Kopfzeile"/>
      <w:jc w:val="right"/>
      <w:rPr>
        <w:color w:val="4F81BD" w:themeColor="accent1"/>
      </w:rPr>
    </w:pP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DC8EC" wp14:editId="39E1FC46">
              <wp:simplePos x="0" y="0"/>
              <wp:positionH relativeFrom="column">
                <wp:posOffset>397141</wp:posOffset>
              </wp:positionH>
              <wp:positionV relativeFrom="paragraph">
                <wp:posOffset>-300650</wp:posOffset>
              </wp:positionV>
              <wp:extent cx="5050465" cy="4191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0465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7781" w:rsidRPr="00517781" w:rsidRDefault="00517781">
                          <w:pPr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517781"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Der</w:t>
                          </w:r>
                          <w:r w:rsidR="00B4512A"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 Arbeitsweg von echten Forscherinnen und Forschern</w:t>
                          </w:r>
                          <w:r w:rsidRPr="00517781"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left:0;text-align:left;margin-left:31.25pt;margin-top:-23.65pt;width:397.6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7bfgIAAGIFAAAOAAAAZHJzL2Uyb0RvYy54bWysVE1v2zAMvQ/YfxB0X+1kSbcGcYqsRYcB&#10;RVusHXpWZKkxJomaxMTOfn0p2UmDbpcOu9iU+Pj1SGp+3lnDtirEBlzFRyclZ8pJqBv3VPEfD1cf&#10;PnMWUbhaGHCq4jsV+fni/bt562dqDGswtQqMnLg4a33F14h+VhRRrpUV8QS8cqTUEKxAOoanog6i&#10;Je/WFOOyPC1aCLUPIFWMdHvZK/ki+9daSbzVOipkpuKUG+ZvyN9V+haLuZg9BeHXjRzSEP+QhRWN&#10;o6AHV5cCBduE5g9XtpEBImg8kWAL0LqRKtdA1YzKV9Xcr4VXuRYiJ/oDTfH/uZU327vAmpp6x5kT&#10;llr0oDrUytRslNhpfZwR6N4TDLsv0CXkcB/pMhXd6WDTn8phpCeedwduyRmTdDktp+XkdMqZJN1k&#10;dDYqM/nFi7UPEb8qsCwJFQ/Uu0yp2F5HpIgE3UNSMAdXjTG5f8axtuKnH6dlNjhoyMK4hFV5EgY3&#10;qaI+8yzhzqiEMe670sRELiBd5BlUFyawraDpEVIqh7n27JfQCaUpibcYDviXrN5i3NexjwwOD8a2&#10;cRBy9a/Srn/uU9Y9nog8qjuJ2K26oaMrqHfU6AD9okQvrxrqxrWIeCcCbQb1lrYdb+mjDRDrMEic&#10;rSH8/tt9wtPAkpazljat4vHXRgTFmfnmaJTPRpNJWs18mEw/jekQjjWrY43b2AugdtC4UnZZTHg0&#10;e1EHsI/0KCxTVFIJJyl2xXEvXmC///SoSLVcZhAtoxd47e69TK5Td9KsPXSPIvhhIJFG+Qb2Oylm&#10;r+ayxyZLB8sNgm7y0CaCe1YH4mmR8ywPj056KY7PGfXyNC6eAQAA//8DAFBLAwQUAAYACAAAACEA&#10;nuk7g+AAAAAJAQAADwAAAGRycy9kb3ducmV2LnhtbEyPQU+DQBCF7yb+h82YeGsXUQpBlqYhaUyM&#10;Hlp78TawUyCyu8huW/TXO570OJkv732vWM9mEGeafO+sgrtlBIJs43RvWwWHt+0iA+EDWo2Ds6Tg&#10;izysy+urAnPtLnZH531oBYdYn6OCLoQxl9I3HRn0SzeS5d/RTQYDn1Mr9YQXDjeDjKNoJQ32lhs6&#10;HKnqqPnYn4yC52r7irs6Ntn3UD29HDfj5+E9Uer2Zt48ggg0hz8YfvVZHUp2qt3Jai8GBas4YVLB&#10;4iG9B8FAlqS8pWYyS0GWhfy/oPwBAAD//wMAUEsBAi0AFAAGAAgAAAAhALaDOJL+AAAA4QEAABMA&#10;AAAAAAAAAAAAAAAAAAAAAFtDb250ZW50X1R5cGVzXS54bWxQSwECLQAUAAYACAAAACEAOP0h/9YA&#10;AACUAQAACwAAAAAAAAAAAAAAAAAvAQAAX3JlbHMvLnJlbHNQSwECLQAUAAYACAAAACEAzWWu234C&#10;AABiBQAADgAAAAAAAAAAAAAAAAAuAgAAZHJzL2Uyb0RvYy54bWxQSwECLQAUAAYACAAAACEAnuk7&#10;g+AAAAAJAQAADwAAAAAAAAAAAAAAAADYBAAAZHJzL2Rvd25yZXYueG1sUEsFBgAAAAAEAAQA8wAA&#10;AOUFAAAAAA==&#10;" filled="f" stroked="f" strokeweight=".5pt">
              <v:textbox>
                <w:txbxContent>
                  <w:p w:rsidR="00517781" w:rsidRPr="00517781" w:rsidRDefault="00517781">
                    <w:pPr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517781"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Der</w:t>
                    </w:r>
                    <w:r w:rsidR="00B4512A"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 Arbeitsweg von echten Forscherinnen und Forschern</w:t>
                    </w:r>
                    <w:r w:rsidRPr="00517781"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97CA8B" wp14:editId="33420A6B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hteck 4" o:spid="_x0000_s1026" style="position:absolute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4qw6AEAABIEAAAOAAAAZHJzL2Uyb0RvYy54bWysU01v2zAMvQ/YfxB0X+xkSbMacXpo0V2G&#10;rWi3H6DKVGxMX6C0OPn3oyTXHdahh2I+yJJIPvI9kburk9HsCBgGZ1u+XNScgZWuG+yh5T++3374&#10;xFmIwnZCOwstP0PgV/v373ajb2Dleqc7QEYgNjSjb3kfo2+qKsgejAgL58GSUTk0ItIRD1WHYiR0&#10;o6tVXV9Uo8POo5MQAt3eFCPfZ3ylQMZvSgWITLecaot5xbw+prXa70RzQOH7QU5liDdUYcRgKekM&#10;dSOiYL9weAFlBokuOBUX0pnKKTVIyByIzbL+i81DLzxkLiRO8LNM4f/Byq/HO2RD1/LNJWdWGHqj&#10;e5B9BPmTrZM8ow8NeT34O5xOgbaJ60mhSX9iwU5Z0vMsKZwik3S5uVx/vKhJeUm27Xa7WmfNq+do&#10;jyF+BmdY2rQc6cmykuL4JUTKSK5PLimZtmm17nbQuljTTZWqLHXlXTxrKN73oIgeVbLKqLmx4Foj&#10;OwpqCSEl2Lgspl50UK43NX2JPCWfI/JJWwJMyIryz9gTQGral9gFZvJPoZD7cg6uXyusBM8RObOz&#10;cQ42g3X4LwBNrKbMxf9JpCJNUunRdWd6fIz62pXxEFb2jqZDRszByYsaLzOfhiR19p/nDPs8yvvf&#10;AAAA//8DAFBLAwQUAAYACAAAACEAR5avet4AAAAFAQAADwAAAGRycy9kb3ducmV2LnhtbEyPzU7D&#10;MBCE75V4B2uRuLVOQ1VBiFMhfiQ4oEKglbi58TaJiNchdlvTp2fhApeVRjOa/SZfRNuJPQ6+daRg&#10;OklAIFXOtFQreHu9H1+A8EGT0Z0jVPCFHhbFySjXmXEHesF9GWrBJeQzraAJoc+k9FWDVvuJ65HY&#10;27rB6sByqKUZ9IHLbSfTJJlLq1viD43u8abB6qPcWQXPn/EY16vl3cPT7XpWueP7qsRHpc5O4/UV&#10;iIAx/IXhB5/RoWCmjduR8aJTwEPC72Xv8nzOcsOhNJ2BLHL5n774BgAA//8DAFBLAQItABQABgAI&#10;AAAAIQC2gziS/gAAAOEBAAATAAAAAAAAAAAAAAAAAAAAAABbQ29udGVudF9UeXBlc10ueG1sUEsB&#10;Ai0AFAAGAAgAAAAhADj9If/WAAAAlAEAAAsAAAAAAAAAAAAAAAAALwEAAF9yZWxzLy5yZWxzUEsB&#10;Ai0AFAAGAAgAAAAhAI3firDoAQAAEgQAAA4AAAAAAAAAAAAAAAAALgIAAGRycy9lMm9Eb2MueG1s&#10;UEsBAi0AFAAGAAgAAAAhAEeWr3reAAAABQEAAA8AAAAAAAAAAAAAAAAAQgQAAGRycy9kb3ducmV2&#10;LnhtbFBLBQYAAAAABAAEAPMAAABNBQAAAAA=&#10;" fillcolor="#4f81bd [3204]" stroked="f" strokeweight="2pt">
              <w10:wrap anchorx="margin" anchory="page"/>
            </v:rect>
          </w:pict>
        </mc:Fallback>
      </mc:AlternateContent>
    </w:r>
  </w:p>
  <w:p w:rsidR="00517781" w:rsidRDefault="0051778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71361"/>
    <w:multiLevelType w:val="hybridMultilevel"/>
    <w:tmpl w:val="29502F72"/>
    <w:lvl w:ilvl="0" w:tplc="A3BCE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D05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24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B68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981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947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E66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501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58D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D"/>
    <w:rsid w:val="000022E3"/>
    <w:rsid w:val="00076367"/>
    <w:rsid w:val="00092019"/>
    <w:rsid w:val="00095CC5"/>
    <w:rsid w:val="001D7AB6"/>
    <w:rsid w:val="002A5C9D"/>
    <w:rsid w:val="00423A5D"/>
    <w:rsid w:val="0044654F"/>
    <w:rsid w:val="00456B63"/>
    <w:rsid w:val="004A19D3"/>
    <w:rsid w:val="004A3983"/>
    <w:rsid w:val="00512C57"/>
    <w:rsid w:val="00517781"/>
    <w:rsid w:val="00555DF6"/>
    <w:rsid w:val="005818F1"/>
    <w:rsid w:val="0058719B"/>
    <w:rsid w:val="005E6DBF"/>
    <w:rsid w:val="00642383"/>
    <w:rsid w:val="00660C22"/>
    <w:rsid w:val="00661202"/>
    <w:rsid w:val="006B6338"/>
    <w:rsid w:val="00706CAA"/>
    <w:rsid w:val="00783E1B"/>
    <w:rsid w:val="007B6DEC"/>
    <w:rsid w:val="007F161F"/>
    <w:rsid w:val="008C704C"/>
    <w:rsid w:val="008D7C6D"/>
    <w:rsid w:val="00996021"/>
    <w:rsid w:val="009E7CCC"/>
    <w:rsid w:val="00A2448D"/>
    <w:rsid w:val="00A4221F"/>
    <w:rsid w:val="00A61562"/>
    <w:rsid w:val="00B4512A"/>
    <w:rsid w:val="00B74AFB"/>
    <w:rsid w:val="00B7748A"/>
    <w:rsid w:val="00BB22A3"/>
    <w:rsid w:val="00C12750"/>
    <w:rsid w:val="00C669FD"/>
    <w:rsid w:val="00CA407D"/>
    <w:rsid w:val="00DD01C1"/>
    <w:rsid w:val="00DF3FB0"/>
    <w:rsid w:val="00E31B31"/>
    <w:rsid w:val="00E41DE9"/>
    <w:rsid w:val="00E42C2B"/>
    <w:rsid w:val="00EC6F78"/>
    <w:rsid w:val="00F008EA"/>
    <w:rsid w:val="00F7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7781"/>
  </w:style>
  <w:style w:type="paragraph" w:styleId="Fuzeile">
    <w:name w:val="footer"/>
    <w:basedOn w:val="Standard"/>
    <w:link w:val="Fu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7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778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660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7781"/>
  </w:style>
  <w:style w:type="paragraph" w:styleId="Fuzeile">
    <w:name w:val="footer"/>
    <w:basedOn w:val="Standard"/>
    <w:link w:val="Fu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7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778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660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8F660-15D5-4BF1-BC49-81CCE56D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Arbeitsweise von echten Forschern!</vt:lpstr>
    </vt:vector>
  </TitlesOfParts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Arbeitsweise von echten Forschern!</dc:title>
  <dc:creator>Johannes Lewing</dc:creator>
  <cp:lastModifiedBy>Johannes Lewing</cp:lastModifiedBy>
  <cp:revision>5</cp:revision>
  <cp:lastPrinted>2017-03-01T08:58:00Z</cp:lastPrinted>
  <dcterms:created xsi:type="dcterms:W3CDTF">2017-08-24T09:16:00Z</dcterms:created>
  <dcterms:modified xsi:type="dcterms:W3CDTF">2017-08-24T09:18:00Z</dcterms:modified>
</cp:coreProperties>
</file>